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EA81" w14:textId="77777777" w:rsidR="0057168E" w:rsidRPr="00932B75" w:rsidRDefault="0057168E" w:rsidP="0057168E">
      <w:pPr>
        <w:spacing w:after="160" w:line="259" w:lineRule="auto"/>
        <w:jc w:val="center"/>
        <w:rPr>
          <w:b/>
          <w:sz w:val="28"/>
          <w:szCs w:val="28"/>
        </w:rPr>
      </w:pPr>
      <w:r w:rsidRPr="00932B75">
        <w:rPr>
          <w:rFonts w:ascii="Arial" w:eastAsia="Times New Roman" w:hAnsi="Arial" w:cs="Arial"/>
          <w:caps/>
          <w:sz w:val="24"/>
          <w:szCs w:val="24"/>
          <w:lang w:eastAsia="ru-RU"/>
        </w:rPr>
        <w:t>Уведомление о проведении общественных обсуждений</w:t>
      </w:r>
    </w:p>
    <w:p w14:paraId="05E411FC" w14:textId="77777777" w:rsidR="0057168E" w:rsidRPr="007A337C" w:rsidRDefault="0057168E" w:rsidP="0057168E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37C">
        <w:rPr>
          <w:rFonts w:ascii="Arial" w:eastAsia="Times New Roman" w:hAnsi="Arial" w:cs="Arial"/>
          <w:sz w:val="24"/>
          <w:szCs w:val="24"/>
          <w:lang w:eastAsia="ru-RU"/>
        </w:rPr>
        <w:t xml:space="preserve">  по проектной документации </w:t>
      </w:r>
      <w:r w:rsidRPr="008611F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A6D88">
        <w:rPr>
          <w:rFonts w:ascii="Arial" w:eastAsia="Times New Roman" w:hAnsi="Arial" w:cs="Arial"/>
          <w:sz w:val="24"/>
          <w:szCs w:val="24"/>
          <w:lang w:eastAsia="ru-RU"/>
        </w:rPr>
        <w:t xml:space="preserve">Обустройство </w:t>
      </w:r>
      <w:proofErr w:type="spellStart"/>
      <w:r w:rsidRPr="006A6D88">
        <w:rPr>
          <w:rFonts w:ascii="Arial" w:eastAsia="Times New Roman" w:hAnsi="Arial" w:cs="Arial"/>
          <w:sz w:val="24"/>
          <w:szCs w:val="24"/>
          <w:lang w:eastAsia="ru-RU"/>
        </w:rPr>
        <w:t>Юккун-Еганского</w:t>
      </w:r>
      <w:proofErr w:type="spellEnd"/>
      <w:r w:rsidRPr="006A6D88">
        <w:rPr>
          <w:rFonts w:ascii="Arial" w:eastAsia="Times New Roman" w:hAnsi="Arial" w:cs="Arial"/>
          <w:sz w:val="24"/>
          <w:szCs w:val="24"/>
          <w:lang w:eastAsia="ru-RU"/>
        </w:rPr>
        <w:t xml:space="preserve"> лицензионного участка (1-я очередь). Строительство и обустройство кустовой площадки</w:t>
      </w:r>
      <w:r w:rsidRPr="008611F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A337C">
        <w:rPr>
          <w:rFonts w:ascii="Arial" w:eastAsia="Times New Roman" w:hAnsi="Arial" w:cs="Arial"/>
          <w:sz w:val="24"/>
          <w:szCs w:val="24"/>
          <w:lang w:eastAsia="ru-RU"/>
        </w:rPr>
        <w:t>, включая предварительные материалы оценки воздействия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337C">
        <w:rPr>
          <w:rFonts w:ascii="Arial" w:eastAsia="Times New Roman" w:hAnsi="Arial" w:cs="Arial"/>
          <w:sz w:val="24"/>
          <w:szCs w:val="24"/>
          <w:lang w:eastAsia="ru-RU"/>
        </w:rPr>
        <w:t>на окружающую среду</w:t>
      </w:r>
    </w:p>
    <w:p w14:paraId="1992B017" w14:textId="77777777" w:rsidR="0057168E" w:rsidRDefault="0057168E" w:rsidP="0057168E">
      <w:pPr>
        <w:spacing w:after="0" w:line="300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7A1708" w14:textId="77777777" w:rsidR="0057168E" w:rsidRPr="00086CD5" w:rsidRDefault="0057168E" w:rsidP="0057168E">
      <w:pPr>
        <w:spacing w:after="150" w:line="20" w:lineRule="atLeast"/>
        <w:jc w:val="both"/>
        <w:rPr>
          <w:rFonts w:ascii="Arial" w:hAnsi="Arial" w:cs="Arial"/>
          <w:sz w:val="20"/>
          <w:szCs w:val="20"/>
        </w:rPr>
      </w:pPr>
      <w:r w:rsidRPr="00086CD5">
        <w:rPr>
          <w:rFonts w:ascii="Arial" w:hAnsi="Arial" w:cs="Arial"/>
          <w:sz w:val="20"/>
          <w:szCs w:val="20"/>
        </w:rPr>
        <w:t>ООО «ЛУКОЙЛ-Западная Сибирь»</w:t>
      </w:r>
      <w:r>
        <w:rPr>
          <w:rFonts w:ascii="Arial" w:hAnsi="Arial" w:cs="Arial"/>
          <w:sz w:val="20"/>
          <w:szCs w:val="20"/>
        </w:rPr>
        <w:t xml:space="preserve"> ТПП «Покачевнефтегаз» </w:t>
      </w:r>
      <w:r w:rsidRPr="00086CD5">
        <w:rPr>
          <w:rFonts w:ascii="Arial" w:hAnsi="Arial" w:cs="Arial"/>
          <w:sz w:val="20"/>
          <w:szCs w:val="20"/>
        </w:rPr>
        <w:t xml:space="preserve">совместно с ООО «НИПИ «Нефтегазпроект» и Администрацией </w:t>
      </w:r>
      <w:r>
        <w:rPr>
          <w:rFonts w:ascii="Arial" w:hAnsi="Arial" w:cs="Arial"/>
          <w:sz w:val="20"/>
          <w:szCs w:val="20"/>
        </w:rPr>
        <w:t>Нижневартовского</w:t>
      </w:r>
      <w:r w:rsidRPr="00086CD5">
        <w:rPr>
          <w:rFonts w:ascii="Arial" w:hAnsi="Arial" w:cs="Arial"/>
          <w:sz w:val="20"/>
          <w:szCs w:val="20"/>
        </w:rPr>
        <w:t xml:space="preserve"> района 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от 01.12.2020 № 999 «Об утверждении требований к материалам оценки воздействия на окружающую среду» уведомляют о начале процесса общественных обсуждений проектной документации «</w:t>
      </w:r>
      <w:r w:rsidRPr="005B5B3B">
        <w:rPr>
          <w:rFonts w:ascii="Arial" w:hAnsi="Arial" w:cs="Arial"/>
          <w:sz w:val="20"/>
          <w:szCs w:val="20"/>
        </w:rPr>
        <w:t xml:space="preserve">Обустройство </w:t>
      </w:r>
      <w:proofErr w:type="spellStart"/>
      <w:r w:rsidRPr="005B5B3B">
        <w:rPr>
          <w:rFonts w:ascii="Arial" w:hAnsi="Arial" w:cs="Arial"/>
          <w:sz w:val="20"/>
          <w:szCs w:val="20"/>
        </w:rPr>
        <w:t>Юккун-Еганского</w:t>
      </w:r>
      <w:proofErr w:type="spellEnd"/>
      <w:r w:rsidRPr="005B5B3B">
        <w:rPr>
          <w:rFonts w:ascii="Arial" w:hAnsi="Arial" w:cs="Arial"/>
          <w:sz w:val="20"/>
          <w:szCs w:val="20"/>
        </w:rPr>
        <w:t xml:space="preserve"> лицензионного участка (1-я очередь). Строительство и обустройство кустовой площадки»</w:t>
      </w:r>
      <w:r w:rsidRPr="00031C84">
        <w:rPr>
          <w:rFonts w:ascii="Arial" w:hAnsi="Arial" w:cs="Arial"/>
          <w:sz w:val="20"/>
          <w:szCs w:val="20"/>
        </w:rPr>
        <w:t>,</w:t>
      </w:r>
      <w:r w:rsidRPr="00086CD5">
        <w:rPr>
          <w:rFonts w:ascii="Arial" w:hAnsi="Arial" w:cs="Arial"/>
          <w:sz w:val="20"/>
          <w:szCs w:val="20"/>
        </w:rPr>
        <w:t> включая предварительные материалы оценки воздействия на окружающую среду.</w:t>
      </w:r>
    </w:p>
    <w:p w14:paraId="05D25BFC" w14:textId="77777777" w:rsidR="0057168E" w:rsidRPr="00C36BEC" w:rsidRDefault="0057168E" w:rsidP="0057168E">
      <w:pPr>
        <w:shd w:val="clear" w:color="auto" w:fill="FFFFFF"/>
        <w:spacing w:before="120" w:after="12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Наименование планируемой (намечаемой) хозяйственной деятельности:</w:t>
      </w:r>
    </w:p>
    <w:p w14:paraId="721F905C" w14:textId="77777777" w:rsidR="0057168E" w:rsidRPr="008D54BE" w:rsidRDefault="0057168E" w:rsidP="0057168E">
      <w:pPr>
        <w:pStyle w:val="a4"/>
        <w:spacing w:before="120" w:beforeAutospacing="0" w:after="120" w:afterAutospacing="0" w:line="20" w:lineRule="atLeast"/>
        <w:jc w:val="both"/>
        <w:rPr>
          <w:color w:val="000000" w:themeColor="text1"/>
          <w:sz w:val="20"/>
          <w:szCs w:val="20"/>
        </w:rPr>
      </w:pPr>
      <w:r w:rsidRPr="008D54BE">
        <w:rPr>
          <w:rFonts w:ascii="Arial" w:eastAsiaTheme="minorHAnsi" w:hAnsi="Arial" w:cs="Arial"/>
          <w:sz w:val="20"/>
          <w:szCs w:val="20"/>
          <w:lang w:eastAsia="en-US"/>
        </w:rPr>
        <w:t>Проектная документация «</w:t>
      </w:r>
      <w:r w:rsidRPr="005B5B3B">
        <w:rPr>
          <w:rFonts w:ascii="Arial" w:eastAsiaTheme="minorHAnsi" w:hAnsi="Arial" w:cs="Arial"/>
          <w:sz w:val="20"/>
          <w:szCs w:val="20"/>
          <w:lang w:eastAsia="en-US"/>
        </w:rPr>
        <w:t xml:space="preserve">Обустройство </w:t>
      </w:r>
      <w:proofErr w:type="spellStart"/>
      <w:r w:rsidRPr="005B5B3B">
        <w:rPr>
          <w:rFonts w:ascii="Arial" w:eastAsiaTheme="minorHAnsi" w:hAnsi="Arial" w:cs="Arial"/>
          <w:sz w:val="20"/>
          <w:szCs w:val="20"/>
          <w:lang w:eastAsia="en-US"/>
        </w:rPr>
        <w:t>Юккун-Еганского</w:t>
      </w:r>
      <w:proofErr w:type="spellEnd"/>
      <w:r w:rsidRPr="005B5B3B">
        <w:rPr>
          <w:rFonts w:ascii="Arial" w:eastAsiaTheme="minorHAnsi" w:hAnsi="Arial" w:cs="Arial"/>
          <w:sz w:val="20"/>
          <w:szCs w:val="20"/>
          <w:lang w:eastAsia="en-US"/>
        </w:rPr>
        <w:t xml:space="preserve"> лицензионного участка (1-я очередь). Строительство и обустройство кустовой площадки</w:t>
      </w:r>
      <w:r w:rsidRPr="008D54BE">
        <w:rPr>
          <w:rFonts w:ascii="Arial" w:eastAsiaTheme="minorHAnsi" w:hAnsi="Arial" w:cs="Arial"/>
          <w:sz w:val="20"/>
          <w:szCs w:val="20"/>
          <w:lang w:eastAsia="en-US"/>
        </w:rPr>
        <w:t>»</w:t>
      </w:r>
    </w:p>
    <w:p w14:paraId="3FF21401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Цель планируемой (намечаемой) хозяйственной деятельности:</w:t>
      </w:r>
    </w:p>
    <w:p w14:paraId="44F64A7F" w14:textId="77777777" w:rsidR="0057168E" w:rsidRPr="008D54BE" w:rsidRDefault="0057168E" w:rsidP="0057168E">
      <w:pPr>
        <w:shd w:val="clear" w:color="auto" w:fill="FFFFFF"/>
        <w:spacing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Строительство и о</w:t>
      </w:r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бустройство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кустовой площадки №1 на </w:t>
      </w:r>
      <w:proofErr w:type="spellStart"/>
      <w:r w:rsidRPr="005B5B3B">
        <w:rPr>
          <w:rFonts w:ascii="Arial" w:hAnsi="Arial" w:cs="Arial"/>
          <w:sz w:val="20"/>
          <w:szCs w:val="20"/>
        </w:rPr>
        <w:t>Юккун-Еганско</w:t>
      </w:r>
      <w:r>
        <w:rPr>
          <w:rFonts w:ascii="Arial" w:hAnsi="Arial" w:cs="Arial"/>
          <w:sz w:val="20"/>
          <w:szCs w:val="20"/>
        </w:rPr>
        <w:t>м</w:t>
      </w:r>
      <w:proofErr w:type="spellEnd"/>
      <w:r w:rsidRPr="005B5B3B">
        <w:rPr>
          <w:rFonts w:ascii="Arial" w:hAnsi="Arial" w:cs="Arial"/>
          <w:sz w:val="20"/>
          <w:szCs w:val="20"/>
        </w:rPr>
        <w:t xml:space="preserve"> лицензионно</w:t>
      </w:r>
      <w:r>
        <w:rPr>
          <w:rFonts w:ascii="Arial" w:hAnsi="Arial" w:cs="Arial"/>
          <w:sz w:val="20"/>
          <w:szCs w:val="20"/>
        </w:rPr>
        <w:t>м</w:t>
      </w:r>
      <w:r w:rsidRPr="005B5B3B">
        <w:rPr>
          <w:rFonts w:ascii="Arial" w:hAnsi="Arial" w:cs="Arial"/>
          <w:sz w:val="20"/>
          <w:szCs w:val="20"/>
        </w:rPr>
        <w:t xml:space="preserve"> участк</w:t>
      </w:r>
      <w:r>
        <w:rPr>
          <w:rFonts w:ascii="Arial" w:hAnsi="Arial" w:cs="Arial"/>
          <w:sz w:val="20"/>
          <w:szCs w:val="20"/>
        </w:rPr>
        <w:t>е</w:t>
      </w:r>
      <w:r w:rsidRPr="005B5B3B">
        <w:rPr>
          <w:rFonts w:ascii="Arial" w:hAnsi="Arial" w:cs="Arial"/>
          <w:sz w:val="20"/>
          <w:szCs w:val="20"/>
        </w:rPr>
        <w:t xml:space="preserve"> (1-я очередь)</w:t>
      </w:r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3794C5B3" w14:textId="77777777" w:rsidR="0057168E" w:rsidRPr="008D54BE" w:rsidRDefault="0057168E" w:rsidP="0057168E">
      <w:pPr>
        <w:shd w:val="clear" w:color="auto" w:fill="FFFFFF"/>
        <w:spacing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sz w:val="20"/>
          <w:szCs w:val="20"/>
          <w:lang w:eastAsia="ru-RU"/>
        </w:rPr>
        <w:t>Предотвращение или минимизация воздействий на компоненты окружающей природной среды, возникающих при строительстве и эксплуатации объекта.</w:t>
      </w:r>
    </w:p>
    <w:p w14:paraId="61713C84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Предварительное место реализации планируемой (намечаемой) хозяйственной деятельности: </w:t>
      </w:r>
    </w:p>
    <w:p w14:paraId="502B81A6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hAnsi="Arial" w:cs="Arial"/>
          <w:sz w:val="20"/>
          <w:szCs w:val="20"/>
        </w:rPr>
      </w:pPr>
      <w:r w:rsidRPr="008D54BE">
        <w:rPr>
          <w:rFonts w:ascii="Arial" w:hAnsi="Arial" w:cs="Arial"/>
          <w:sz w:val="20"/>
          <w:szCs w:val="20"/>
        </w:rPr>
        <w:t xml:space="preserve">Тюменская область, ХМАО-Югра, Нижневартовский район, </w:t>
      </w:r>
      <w:proofErr w:type="spellStart"/>
      <w:r w:rsidRPr="005B5B3B">
        <w:rPr>
          <w:rFonts w:ascii="Arial" w:hAnsi="Arial" w:cs="Arial"/>
          <w:sz w:val="20"/>
          <w:szCs w:val="20"/>
        </w:rPr>
        <w:t>Юккун-Еганск</w:t>
      </w:r>
      <w:r>
        <w:rPr>
          <w:rFonts w:ascii="Arial" w:hAnsi="Arial" w:cs="Arial"/>
          <w:sz w:val="20"/>
          <w:szCs w:val="20"/>
        </w:rPr>
        <w:t>ий</w:t>
      </w:r>
      <w:proofErr w:type="spellEnd"/>
      <w:r w:rsidRPr="005B5B3B">
        <w:rPr>
          <w:rFonts w:ascii="Arial" w:hAnsi="Arial" w:cs="Arial"/>
          <w:sz w:val="20"/>
          <w:szCs w:val="20"/>
        </w:rPr>
        <w:t xml:space="preserve"> лицензионн</w:t>
      </w:r>
      <w:r>
        <w:rPr>
          <w:rFonts w:ascii="Arial" w:hAnsi="Arial" w:cs="Arial"/>
          <w:sz w:val="20"/>
          <w:szCs w:val="20"/>
        </w:rPr>
        <w:t>ый</w:t>
      </w:r>
      <w:r w:rsidRPr="005B5B3B">
        <w:rPr>
          <w:rFonts w:ascii="Arial" w:hAnsi="Arial" w:cs="Arial"/>
          <w:sz w:val="20"/>
          <w:szCs w:val="20"/>
        </w:rPr>
        <w:t xml:space="preserve"> участ</w:t>
      </w:r>
      <w:r>
        <w:rPr>
          <w:rFonts w:ascii="Arial" w:hAnsi="Arial" w:cs="Arial"/>
          <w:sz w:val="20"/>
          <w:szCs w:val="20"/>
        </w:rPr>
        <w:t>ок</w:t>
      </w:r>
      <w:r w:rsidRPr="008D54BE">
        <w:rPr>
          <w:rFonts w:ascii="Arial" w:hAnsi="Arial" w:cs="Arial"/>
          <w:sz w:val="20"/>
          <w:szCs w:val="20"/>
        </w:rPr>
        <w:t>.</w:t>
      </w:r>
    </w:p>
    <w:p w14:paraId="30199426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Заказчик: </w:t>
      </w:r>
    </w:p>
    <w:p w14:paraId="60553D49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sz w:val="20"/>
          <w:szCs w:val="20"/>
          <w:lang w:eastAsia="ru-RU"/>
        </w:rPr>
        <w:t>ООО «ЛУКОЙЛ-Западная Сибирь» Территориально-производственное предприятие «Покачевнефтегаз», ИНН 8608048498, ОГРН 1028601441978.</w:t>
      </w:r>
    </w:p>
    <w:p w14:paraId="411CFE4C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Юридический адрес: </w:t>
      </w:r>
    </w:p>
    <w:p w14:paraId="10548F37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sz w:val="20"/>
          <w:szCs w:val="20"/>
          <w:lang w:eastAsia="ru-RU"/>
        </w:rPr>
        <w:t>628484, Тюменская область, Ханты-Мансийский автономный округ – Югра, г. Когалым, ул. Прибалтийская, д.20.</w:t>
      </w:r>
    </w:p>
    <w:p w14:paraId="1706F026" w14:textId="77777777" w:rsidR="0057168E" w:rsidRPr="00B37016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B37016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Фактический адрес: </w:t>
      </w:r>
    </w:p>
    <w:p w14:paraId="00379A01" w14:textId="77777777" w:rsidR="0057168E" w:rsidRPr="00B37016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7016">
        <w:rPr>
          <w:rFonts w:ascii="Arial" w:eastAsia="Times New Roman" w:hAnsi="Arial" w:cs="Arial"/>
          <w:sz w:val="20"/>
          <w:szCs w:val="20"/>
          <w:lang w:eastAsia="ru-RU"/>
        </w:rPr>
        <w:t>628661, Тюменская область, Ханты-Мансийский автономный округ–Югра, г. Покачи, ул. Комсомольская, д. 8</w:t>
      </w:r>
    </w:p>
    <w:p w14:paraId="701BD4AE" w14:textId="77777777" w:rsidR="0057168E" w:rsidRPr="00B37016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37016">
        <w:rPr>
          <w:rFonts w:ascii="Arial" w:eastAsia="Times New Roman" w:hAnsi="Arial" w:cs="Arial"/>
          <w:i/>
          <w:sz w:val="20"/>
          <w:szCs w:val="20"/>
          <w:lang w:eastAsia="ru-RU"/>
        </w:rPr>
        <w:t>Контактная информация:</w:t>
      </w:r>
      <w:r w:rsidRPr="00B37016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14:paraId="76BAF984" w14:textId="77777777" w:rsidR="0057168E" w:rsidRPr="00040737" w:rsidRDefault="0057168E" w:rsidP="0057168E">
      <w:pPr>
        <w:spacing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0737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отдела проектных работ и экспертизы проектов и смет ТПП «Покачевнефтегаз» ООО «ЛУКОЙЛ-Западная Сибирь» </w:t>
      </w:r>
      <w:proofErr w:type="spellStart"/>
      <w:r w:rsidRPr="00040737">
        <w:rPr>
          <w:rFonts w:ascii="Arial" w:eastAsia="Times New Roman" w:hAnsi="Arial" w:cs="Arial"/>
          <w:sz w:val="20"/>
          <w:szCs w:val="20"/>
          <w:lang w:eastAsia="ru-RU"/>
        </w:rPr>
        <w:t>Шпыхов</w:t>
      </w:r>
      <w:proofErr w:type="spellEnd"/>
      <w:r w:rsidRPr="00040737">
        <w:rPr>
          <w:rFonts w:ascii="Arial" w:eastAsia="Times New Roman" w:hAnsi="Arial" w:cs="Arial"/>
          <w:sz w:val="20"/>
          <w:szCs w:val="20"/>
          <w:lang w:eastAsia="ru-RU"/>
        </w:rPr>
        <w:t xml:space="preserve"> Александр Александрович, тел.: 8 (34669) 37231, Alexandr.Shpyhov@lukoil.com.</w:t>
      </w:r>
    </w:p>
    <w:p w14:paraId="7E03312A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Исполнитель: </w:t>
      </w:r>
    </w:p>
    <w:p w14:paraId="5B820DF8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sz w:val="20"/>
          <w:szCs w:val="20"/>
          <w:lang w:eastAsia="ru-RU"/>
        </w:rPr>
        <w:t>ООО «НИПИ «Нефтегазпроект», ИНН 7202234780, ОГРН 1127232036711.</w:t>
      </w:r>
    </w:p>
    <w:p w14:paraId="275ECAB9" w14:textId="77777777" w:rsidR="0057168E" w:rsidRPr="008D54BE" w:rsidRDefault="0057168E" w:rsidP="0057168E">
      <w:pPr>
        <w:pStyle w:val="Default"/>
        <w:spacing w:line="20" w:lineRule="atLeast"/>
        <w:jc w:val="both"/>
        <w:rPr>
          <w:i/>
          <w:color w:val="auto"/>
          <w:sz w:val="20"/>
          <w:szCs w:val="20"/>
        </w:rPr>
      </w:pPr>
      <w:r w:rsidRPr="008D54BE">
        <w:rPr>
          <w:rFonts w:ascii="Arial" w:eastAsia="Times New Roman" w:hAnsi="Arial" w:cs="Arial"/>
          <w:i/>
          <w:color w:val="auto"/>
          <w:sz w:val="20"/>
          <w:szCs w:val="20"/>
          <w:lang w:eastAsia="ru-RU"/>
        </w:rPr>
        <w:t xml:space="preserve">Юридический и Фактический адрес: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7168E" w:rsidRPr="008D54BE" w14:paraId="14A07369" w14:textId="77777777" w:rsidTr="001A781A">
        <w:trPr>
          <w:trHeight w:val="344"/>
        </w:trPr>
        <w:tc>
          <w:tcPr>
            <w:tcW w:w="9606" w:type="dxa"/>
          </w:tcPr>
          <w:p w14:paraId="7A93D6B2" w14:textId="77777777" w:rsidR="0057168E" w:rsidRPr="008D54BE" w:rsidRDefault="0057168E" w:rsidP="001A781A">
            <w:pPr>
              <w:shd w:val="clear" w:color="auto" w:fill="FFFFFF"/>
              <w:spacing w:before="150" w:after="15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4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625027, Тюменская область, город Тюмень, ул. 50 лет Октября, д.38, этаж 4</w:t>
            </w:r>
            <w:r w:rsidRPr="008D5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A7849A6" w14:textId="77777777" w:rsidR="0057168E" w:rsidRPr="008D54BE" w:rsidRDefault="0057168E" w:rsidP="0057168E">
      <w:pPr>
        <w:shd w:val="clear" w:color="auto" w:fill="FFFFFF"/>
        <w:spacing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>Контактная информация:</w:t>
      </w:r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 Тел.: 8(3452) 69-99-13; факс: 8(3452) 69-99-74; </w:t>
      </w:r>
      <w:proofErr w:type="spellStart"/>
      <w:r w:rsidRPr="008D54BE">
        <w:rPr>
          <w:rFonts w:ascii="Arial" w:eastAsia="Times New Roman" w:hAnsi="Arial" w:cs="Arial"/>
          <w:sz w:val="20"/>
          <w:szCs w:val="20"/>
          <w:lang w:eastAsia="ru-RU"/>
        </w:rPr>
        <w:t>e-mail</w:t>
      </w:r>
      <w:proofErr w:type="spellEnd"/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6" w:history="1">
        <w:r w:rsidRPr="008D54BE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info@nipingp.ru</w:t>
        </w:r>
      </w:hyperlink>
      <w:r w:rsidRPr="008D54B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23AE6296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>Контактные данные ответственного лица Исполнителя:</w:t>
      </w:r>
    </w:p>
    <w:p w14:paraId="7408E2F0" w14:textId="77777777" w:rsidR="0057168E" w:rsidRPr="0030681F" w:rsidRDefault="0057168E" w:rsidP="0057168E">
      <w:pPr>
        <w:spacing w:line="2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sz w:val="20"/>
          <w:szCs w:val="20"/>
          <w:lang w:eastAsia="ru-RU"/>
        </w:rPr>
        <w:t>Главный инженер проекта</w:t>
      </w:r>
      <w:r w:rsidRPr="00F263E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263EC">
        <w:rPr>
          <w:rFonts w:ascii="Arial" w:eastAsia="Times New Roman" w:hAnsi="Arial" w:cs="Arial"/>
          <w:sz w:val="20"/>
          <w:szCs w:val="20"/>
          <w:lang w:eastAsia="ru-RU"/>
        </w:rPr>
        <w:t>ООО «НИПИ «Нефтегазпроект» Черкасов Михаил Михайлович,</w:t>
      </w:r>
      <w:r w:rsidRPr="0030681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F263EC">
        <w:rPr>
          <w:rFonts w:ascii="Arial" w:eastAsia="Times New Roman" w:hAnsi="Arial" w:cs="Arial"/>
          <w:sz w:val="20"/>
          <w:szCs w:val="20"/>
          <w:lang w:eastAsia="ru-RU"/>
        </w:rPr>
        <w:t>тел: 8 (3452) 699-924 (доб. 2234) ,8-982-786-81-30, </w:t>
      </w:r>
      <w:hyperlink r:id="rId7" w:history="1">
        <w:r w:rsidRPr="00637E4C">
          <w:rPr>
            <w:rStyle w:val="a3"/>
            <w:sz w:val="24"/>
            <w:szCs w:val="24"/>
          </w:rPr>
          <w:t>Сherkasovmm@nipingp.ru</w:t>
        </w:r>
      </w:hyperlink>
    </w:p>
    <w:p w14:paraId="13F71836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Орган местного самоуправления, ответственный за организацию общественных обсуждений:</w:t>
      </w:r>
    </w:p>
    <w:p w14:paraId="09688F63" w14:textId="77777777" w:rsidR="0057168E" w:rsidRPr="006B3619" w:rsidRDefault="0057168E" w:rsidP="0057168E">
      <w:pPr>
        <w:spacing w:line="2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619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Наименование: Администрация </w:t>
      </w:r>
      <w:bookmarkStart w:id="0" w:name="_Hlk109663850"/>
      <w:r w:rsidRPr="006B3619">
        <w:rPr>
          <w:rFonts w:ascii="Arial" w:eastAsia="Times New Roman" w:hAnsi="Arial" w:cs="Arial"/>
          <w:sz w:val="20"/>
          <w:szCs w:val="20"/>
          <w:lang w:eastAsia="ru-RU"/>
        </w:rPr>
        <w:t>Нижневартовского района</w:t>
      </w:r>
      <w:bookmarkEnd w:id="0"/>
      <w:r w:rsidRPr="006B3619">
        <w:rPr>
          <w:rFonts w:ascii="Arial" w:eastAsia="Times New Roman" w:hAnsi="Arial" w:cs="Arial"/>
          <w:sz w:val="20"/>
          <w:szCs w:val="20"/>
          <w:lang w:eastAsia="ru-RU"/>
        </w:rPr>
        <w:t xml:space="preserve"> Ханты-Мансийского автономного округа – Югры, Управление экологии, природопользования, земельных ресурсов, по жилищным вопросам и муниципальной собственности</w:t>
      </w:r>
    </w:p>
    <w:p w14:paraId="0B516C2F" w14:textId="77777777" w:rsidR="0057168E" w:rsidRPr="008D54BE" w:rsidRDefault="0057168E" w:rsidP="0057168E">
      <w:pPr>
        <w:shd w:val="clear" w:color="auto" w:fill="FFFFFF"/>
        <w:spacing w:before="150" w:after="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8D54BE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Юридический и Фактический адрес: </w:t>
      </w:r>
    </w:p>
    <w:p w14:paraId="4DB008C9" w14:textId="77777777" w:rsidR="0057168E" w:rsidRDefault="0057168E" w:rsidP="0057168E">
      <w:pPr>
        <w:shd w:val="clear" w:color="auto" w:fill="FFFFFF"/>
        <w:spacing w:before="150" w:after="0" w:line="20" w:lineRule="atLeast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ru-RU"/>
        </w:rPr>
      </w:pPr>
      <w:r w:rsidRPr="00826166">
        <w:rPr>
          <w:rFonts w:ascii="Arial" w:hAnsi="Arial" w:cs="Arial"/>
          <w:color w:val="1A1A1A"/>
          <w:sz w:val="21"/>
          <w:szCs w:val="21"/>
          <w:shd w:val="clear" w:color="auto" w:fill="FFFFFF"/>
        </w:rPr>
        <w:lastRenderedPageBreak/>
        <w:t>628616, Ханты-Мансийский автономный округ - Югра, г. Н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ижневартовск, ул. Ленина, д. 6</w:t>
      </w:r>
    </w:p>
    <w:p w14:paraId="754DEC52" w14:textId="77777777" w:rsidR="0057168E" w:rsidRPr="008D54B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Контактная информация:</w:t>
      </w:r>
    </w:p>
    <w:p w14:paraId="496FF5CE" w14:textId="37EA54F2" w:rsidR="0057168E" w:rsidRDefault="00087462" w:rsidP="0057168E">
      <w:pPr>
        <w:spacing w:line="20" w:lineRule="atLeast"/>
        <w:jc w:val="both"/>
        <w:rPr>
          <w:color w:val="C00000"/>
          <w:sz w:val="24"/>
          <w:szCs w:val="24"/>
        </w:rPr>
      </w:pPr>
      <w:hyperlink r:id="rId8" w:history="1">
        <w:r w:rsidR="0057168E" w:rsidRPr="00E73F08">
          <w:rPr>
            <w:rStyle w:val="a3"/>
            <w:sz w:val="24"/>
            <w:szCs w:val="24"/>
            <w:lang w:val="en-US"/>
          </w:rPr>
          <w:t>MatsanON</w:t>
        </w:r>
        <w:r w:rsidR="0057168E" w:rsidRPr="00E73F08">
          <w:rPr>
            <w:rStyle w:val="a3"/>
            <w:sz w:val="24"/>
            <w:szCs w:val="24"/>
          </w:rPr>
          <w:t>@</w:t>
        </w:r>
        <w:r w:rsidR="0057168E" w:rsidRPr="00E73F08">
          <w:rPr>
            <w:rStyle w:val="a3"/>
            <w:sz w:val="24"/>
            <w:szCs w:val="24"/>
            <w:lang w:val="en-US"/>
          </w:rPr>
          <w:t>NVraion</w:t>
        </w:r>
        <w:r w:rsidR="0057168E" w:rsidRPr="00E73F08">
          <w:rPr>
            <w:rStyle w:val="a3"/>
            <w:sz w:val="24"/>
            <w:szCs w:val="24"/>
          </w:rPr>
          <w:t>.</w:t>
        </w:r>
        <w:r w:rsidR="0057168E" w:rsidRPr="00E73F08">
          <w:rPr>
            <w:rStyle w:val="a3"/>
            <w:sz w:val="24"/>
            <w:szCs w:val="24"/>
            <w:lang w:val="en-US"/>
          </w:rPr>
          <w:t>ru</w:t>
        </w:r>
      </w:hyperlink>
      <w:r w:rsidR="0057168E" w:rsidRPr="00C36BEC">
        <w:rPr>
          <w:rStyle w:val="a3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  <w:t xml:space="preserve"> </w:t>
      </w:r>
      <w:r w:rsidR="0057168E">
        <w:rPr>
          <w:rFonts w:ascii="Arial" w:eastAsia="Times New Roman" w:hAnsi="Arial" w:cs="Arial"/>
          <w:sz w:val="20"/>
          <w:szCs w:val="20"/>
          <w:lang w:eastAsia="ru-RU"/>
        </w:rPr>
        <w:t>Специалист-эксперт</w:t>
      </w:r>
      <w:r w:rsidR="0057168E" w:rsidRPr="00C36BE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7168E">
        <w:rPr>
          <w:rFonts w:ascii="Arial" w:eastAsia="Times New Roman" w:hAnsi="Arial" w:cs="Arial"/>
          <w:sz w:val="20"/>
          <w:szCs w:val="20"/>
          <w:lang w:eastAsia="ru-RU"/>
        </w:rPr>
        <w:t xml:space="preserve">отдела </w:t>
      </w:r>
      <w:r w:rsidR="0057168E" w:rsidRPr="00C36BEC">
        <w:rPr>
          <w:rFonts w:ascii="Arial" w:eastAsia="Times New Roman" w:hAnsi="Arial" w:cs="Arial"/>
          <w:sz w:val="20"/>
          <w:szCs w:val="20"/>
          <w:lang w:eastAsia="ru-RU"/>
        </w:rPr>
        <w:t>экологической безопасности Управления экологии</w:t>
      </w:r>
      <w:r w:rsidR="0057168E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="0057168E" w:rsidRPr="00C36BEC">
        <w:rPr>
          <w:rFonts w:ascii="Arial" w:eastAsia="Times New Roman" w:hAnsi="Arial" w:cs="Arial"/>
          <w:sz w:val="20"/>
          <w:szCs w:val="20"/>
          <w:lang w:eastAsia="ru-RU"/>
        </w:rPr>
        <w:t xml:space="preserve">природопользования Администрации Нижневартовского района Ханты-Мансийского автономного округа – Югры </w:t>
      </w:r>
      <w:r w:rsidR="0057168E">
        <w:rPr>
          <w:rFonts w:ascii="Arial" w:eastAsia="Times New Roman" w:hAnsi="Arial" w:cs="Arial"/>
          <w:sz w:val="20"/>
          <w:szCs w:val="20"/>
          <w:lang w:eastAsia="ru-RU"/>
        </w:rPr>
        <w:t>Мацан Олег Николаевич</w:t>
      </w:r>
      <w:r w:rsidR="0057168E" w:rsidRPr="006B3619">
        <w:rPr>
          <w:rFonts w:ascii="Arial" w:eastAsia="Times New Roman" w:hAnsi="Arial" w:cs="Arial"/>
          <w:sz w:val="20"/>
          <w:szCs w:val="20"/>
          <w:lang w:eastAsia="ru-RU"/>
        </w:rPr>
        <w:t>, 6286</w:t>
      </w:r>
      <w:r w:rsidR="0057168E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57168E" w:rsidRPr="006B3619">
        <w:rPr>
          <w:rFonts w:ascii="Arial" w:eastAsia="Times New Roman" w:hAnsi="Arial" w:cs="Arial"/>
          <w:sz w:val="20"/>
          <w:szCs w:val="20"/>
          <w:lang w:eastAsia="ru-RU"/>
        </w:rPr>
        <w:t>, ХМАО-</w:t>
      </w:r>
      <w:r w:rsidR="0057168E" w:rsidRPr="00404F3E">
        <w:rPr>
          <w:rFonts w:ascii="Arial" w:eastAsia="Times New Roman" w:hAnsi="Arial" w:cs="Arial"/>
          <w:sz w:val="20"/>
          <w:szCs w:val="20"/>
          <w:lang w:eastAsia="ru-RU"/>
        </w:rPr>
        <w:t xml:space="preserve">Югра, г. Нижневартовск, ул. Таежная, 19, </w:t>
      </w:r>
      <w:proofErr w:type="spellStart"/>
      <w:r w:rsidR="0057168E" w:rsidRPr="00404F3E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="0057168E" w:rsidRPr="00404F3E">
        <w:rPr>
          <w:rFonts w:ascii="Arial" w:eastAsia="Times New Roman" w:hAnsi="Arial" w:cs="Arial"/>
          <w:sz w:val="20"/>
          <w:szCs w:val="20"/>
          <w:lang w:eastAsia="ru-RU"/>
        </w:rPr>
        <w:t>. 106</w:t>
      </w:r>
      <w:r w:rsidR="00404F3E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57168E" w:rsidRPr="00404F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7168E" w:rsidRPr="006B3619">
        <w:rPr>
          <w:rFonts w:ascii="Arial" w:eastAsia="Times New Roman" w:hAnsi="Arial" w:cs="Arial"/>
          <w:sz w:val="20"/>
          <w:szCs w:val="20"/>
          <w:lang w:eastAsia="ru-RU"/>
        </w:rPr>
        <w:t>тел. 8 (3466) 49-48-27, адрес электронной почты</w:t>
      </w:r>
      <w:r w:rsidR="0057168E">
        <w:t>: </w:t>
      </w:r>
      <w:hyperlink r:id="rId9" w:history="1">
        <w:r w:rsidR="0057168E" w:rsidRPr="00822D2F">
          <w:rPr>
            <w:rStyle w:val="a3"/>
            <w:sz w:val="24"/>
            <w:szCs w:val="24"/>
            <w:lang w:val="en-US"/>
          </w:rPr>
          <w:t>Matsan</w:t>
        </w:r>
        <w:r w:rsidR="0057168E" w:rsidRPr="00F263EC">
          <w:rPr>
            <w:rStyle w:val="a3"/>
            <w:sz w:val="24"/>
            <w:szCs w:val="24"/>
            <w:lang w:val="en-US"/>
          </w:rPr>
          <w:t>ON</w:t>
        </w:r>
        <w:r w:rsidR="0057168E" w:rsidRPr="00F263EC">
          <w:rPr>
            <w:rStyle w:val="a3"/>
            <w:sz w:val="24"/>
            <w:szCs w:val="24"/>
          </w:rPr>
          <w:t>@</w:t>
        </w:r>
        <w:r w:rsidR="0057168E" w:rsidRPr="00F263EC">
          <w:rPr>
            <w:rStyle w:val="a3"/>
            <w:sz w:val="24"/>
            <w:szCs w:val="24"/>
            <w:lang w:val="en-US"/>
          </w:rPr>
          <w:t>NVraion</w:t>
        </w:r>
        <w:r w:rsidR="0057168E" w:rsidRPr="00F263EC">
          <w:rPr>
            <w:rStyle w:val="a3"/>
            <w:sz w:val="24"/>
            <w:szCs w:val="24"/>
          </w:rPr>
          <w:t>.</w:t>
        </w:r>
        <w:proofErr w:type="spellStart"/>
        <w:r w:rsidR="0057168E" w:rsidRPr="00F263E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6735CEF4" w14:textId="304FDAD3" w:rsidR="0057168E" w:rsidRPr="00150F37" w:rsidRDefault="0057168E" w:rsidP="0057168E">
      <w:pPr>
        <w:spacing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Планируемые сроки проведения оценки воздействия на окружающую </w:t>
      </w:r>
      <w:proofErr w:type="gramStart"/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среду</w:t>
      </w:r>
      <w:r w:rsidRPr="00780C04">
        <w:rPr>
          <w:rFonts w:ascii="Arial" w:eastAsia="Times New Roman" w:hAnsi="Arial" w:cs="Arial"/>
          <w:b/>
          <w:i/>
          <w:sz w:val="20"/>
          <w:szCs w:val="20"/>
          <w:lang w:eastAsia="ru-RU"/>
        </w:rPr>
        <w:t>:</w:t>
      </w:r>
      <w:r w:rsidRPr="00780C04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r w:rsidR="00150F37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</w:t>
      </w:r>
      <w:r w:rsidR="00B24506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</w:t>
      </w:r>
      <w:r w:rsidR="00150F37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.0</w:t>
      </w:r>
      <w:r w:rsidR="00B24506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6</w:t>
      </w:r>
      <w:r w:rsidR="00150F37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.2024</w:t>
      </w:r>
      <w:proofErr w:type="gramEnd"/>
      <w:r w:rsidR="00150F37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 </w:t>
      </w:r>
      <w:r w:rsidR="007D0965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30</w:t>
      </w:r>
      <w:r w:rsidR="00150F37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925D23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11</w:t>
      </w:r>
      <w:r w:rsidR="00150F37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.2024</w:t>
      </w:r>
    </w:p>
    <w:p w14:paraId="16514ECB" w14:textId="77777777" w:rsidR="0057168E" w:rsidRPr="00C36BEC" w:rsidRDefault="0057168E" w:rsidP="0057168E">
      <w:pPr>
        <w:spacing w:after="12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Место и сроки доступности объекта общественного обсуждения: </w:t>
      </w:r>
    </w:p>
    <w:p w14:paraId="484887A7" w14:textId="2962AECD" w:rsidR="0057168E" w:rsidRPr="00243BC7" w:rsidRDefault="0057168E" w:rsidP="0057168E">
      <w:pPr>
        <w:spacing w:after="12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Проектная документация </w:t>
      </w:r>
      <w:r w:rsidRPr="00675652">
        <w:rPr>
          <w:rFonts w:ascii="Arial" w:eastAsia="Times New Roman" w:hAnsi="Arial" w:cs="Arial"/>
          <w:sz w:val="20"/>
          <w:szCs w:val="20"/>
          <w:lang w:eastAsia="ru-RU"/>
        </w:rPr>
        <w:t xml:space="preserve">«Обустройство </w:t>
      </w:r>
      <w:proofErr w:type="spellStart"/>
      <w:r w:rsidRPr="00675652">
        <w:rPr>
          <w:rFonts w:ascii="Arial" w:eastAsia="Times New Roman" w:hAnsi="Arial" w:cs="Arial"/>
          <w:sz w:val="20"/>
          <w:szCs w:val="20"/>
          <w:lang w:eastAsia="ru-RU"/>
        </w:rPr>
        <w:t>Юккун-Еганского</w:t>
      </w:r>
      <w:proofErr w:type="spellEnd"/>
      <w:r w:rsidRPr="00675652">
        <w:rPr>
          <w:rFonts w:ascii="Arial" w:eastAsia="Times New Roman" w:hAnsi="Arial" w:cs="Arial"/>
          <w:sz w:val="20"/>
          <w:szCs w:val="20"/>
          <w:lang w:eastAsia="ru-RU"/>
        </w:rPr>
        <w:t xml:space="preserve"> лицензионного участка (1-я очередь). Строительство и обустройство кустовой площадки»</w:t>
      </w:r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, включая предварительные материалы оценки воздействия на окружающую среду доступна для ознакомления в течение всего срока проведения общественных 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обсуждений с </w:t>
      </w:r>
      <w:r w:rsidR="00B24506"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11</w:t>
      </w:r>
      <w:r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</w:t>
      </w:r>
      <w:r w:rsidR="00B24506"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10</w:t>
      </w:r>
      <w:r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.2024 г. до </w:t>
      </w:r>
      <w:r w:rsidR="00B24506"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11</w:t>
      </w:r>
      <w:r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</w:t>
      </w:r>
      <w:r w:rsidR="00925D23"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1</w:t>
      </w:r>
      <w:r w:rsidR="00B24506"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1</w:t>
      </w:r>
      <w:r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.2024 г.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электронном виде:</w:t>
      </w:r>
    </w:p>
    <w:p w14:paraId="2188FD91" w14:textId="77777777" w:rsidR="0057168E" w:rsidRPr="00243BC7" w:rsidRDefault="0057168E" w:rsidP="0057168E">
      <w:pPr>
        <w:spacing w:after="0" w:line="20" w:lineRule="atLeast"/>
        <w:jc w:val="both"/>
        <w:rPr>
          <w:rStyle w:val="a3"/>
          <w:rFonts w:ascii="Arial" w:eastAsia="Calibri" w:hAnsi="Arial" w:cs="Arial"/>
          <w:color w:val="auto"/>
          <w:sz w:val="20"/>
          <w:szCs w:val="20"/>
        </w:rPr>
      </w:pPr>
      <w:r w:rsidRPr="00243BC7">
        <w:rPr>
          <w:rFonts w:ascii="Arial" w:eastAsia="Times New Roman" w:hAnsi="Arial" w:cs="Arial"/>
          <w:sz w:val="20"/>
          <w:szCs w:val="20"/>
          <w:lang w:eastAsia="ru-RU"/>
        </w:rPr>
        <w:t>на официальном сайте ООО «ЛУКОЙЛ-Западная Сибирь» в разделе «Предприятие», «Информация обязательная к публикации»:</w:t>
      </w:r>
      <w:r w:rsidRPr="00243BC7">
        <w:rPr>
          <w:rFonts w:ascii="Calibri" w:eastAsia="Calibri" w:hAnsi="Calibri" w:cs="Times New Roman"/>
          <w:sz w:val="20"/>
          <w:szCs w:val="20"/>
        </w:rPr>
        <w:t xml:space="preserve">   </w:t>
      </w:r>
      <w:hyperlink r:id="rId10" w:history="1">
        <w:r w:rsidRPr="00243BC7">
          <w:rPr>
            <w:rStyle w:val="a3"/>
            <w:rFonts w:ascii="Arial" w:eastAsia="Calibri" w:hAnsi="Arial" w:cs="Arial"/>
            <w:color w:val="auto"/>
            <w:sz w:val="20"/>
            <w:szCs w:val="20"/>
          </w:rPr>
          <w:t>https://zs.lukoil.ru/ru/About/InformationExactedForPublication</w:t>
        </w:r>
      </w:hyperlink>
    </w:p>
    <w:p w14:paraId="1F746CBC" w14:textId="77777777" w:rsidR="0057168E" w:rsidRPr="008D54BE" w:rsidRDefault="0057168E" w:rsidP="0057168E">
      <w:pPr>
        <w:spacing w:after="0" w:line="20" w:lineRule="atLeast"/>
        <w:jc w:val="both"/>
        <w:rPr>
          <w:rStyle w:val="a3"/>
          <w:rFonts w:ascii="Arial" w:eastAsia="Calibri" w:hAnsi="Arial" w:cs="Arial"/>
          <w:color w:val="auto"/>
          <w:sz w:val="20"/>
          <w:szCs w:val="20"/>
          <w:highlight w:val="yellow"/>
        </w:rPr>
      </w:pPr>
    </w:p>
    <w:p w14:paraId="507C1F98" w14:textId="77777777" w:rsidR="0057168E" w:rsidRPr="00C36BEC" w:rsidRDefault="0057168E" w:rsidP="0057168E">
      <w:pPr>
        <w:spacing w:before="120" w:after="12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Предполагаемая форма и срок проведения общественных обсуждений:</w:t>
      </w:r>
    </w:p>
    <w:p w14:paraId="44D4E602" w14:textId="77777777" w:rsidR="0057168E" w:rsidRPr="00243BC7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3BC7">
        <w:rPr>
          <w:rFonts w:ascii="Arial" w:eastAsia="Times New Roman" w:hAnsi="Arial" w:cs="Arial"/>
          <w:i/>
          <w:sz w:val="20"/>
          <w:szCs w:val="20"/>
          <w:lang w:eastAsia="ru-RU"/>
        </w:rPr>
        <w:t>Форма общественных обсуждений:</w:t>
      </w:r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 общественные слушания, </w:t>
      </w:r>
      <w:r>
        <w:rPr>
          <w:rFonts w:ascii="Arial" w:eastAsia="Times New Roman" w:hAnsi="Arial" w:cs="Arial"/>
          <w:sz w:val="20"/>
          <w:szCs w:val="20"/>
          <w:lang w:eastAsia="ru-RU"/>
        </w:rPr>
        <w:t>онлайн-видеоконференци</w:t>
      </w:r>
      <w:r w:rsidRPr="00586E7D">
        <w:rPr>
          <w:rFonts w:ascii="Arial" w:eastAsia="Times New Roman" w:hAnsi="Arial" w:cs="Arial"/>
          <w:sz w:val="20"/>
          <w:szCs w:val="20"/>
          <w:lang w:eastAsia="ru-RU"/>
        </w:rPr>
        <w:t>и.</w:t>
      </w:r>
    </w:p>
    <w:p w14:paraId="3688A1C2" w14:textId="3C4A6A57" w:rsidR="0057168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3BC7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Дата и время проведения </w:t>
      </w:r>
      <w:r w:rsidRPr="000D4D72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общественных </w:t>
      </w:r>
      <w:r w:rsidRPr="0008746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слушаний: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="00B24506"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31</w:t>
      </w:r>
      <w:r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</w:t>
      </w:r>
      <w:r w:rsidR="00925D23"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октября</w:t>
      </w:r>
      <w:r w:rsidRPr="0008746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2024, 11:00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(время местное).</w:t>
      </w:r>
    </w:p>
    <w:p w14:paraId="32B270CF" w14:textId="77777777" w:rsidR="0057168E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Ссылка на подключение к видеоконференцсвязи: </w:t>
      </w:r>
    </w:p>
    <w:p w14:paraId="1982E677" w14:textId="16BA56C8" w:rsidR="0057168E" w:rsidRDefault="00087462" w:rsidP="0057168E">
      <w:pPr>
        <w:spacing w:after="0" w:line="20" w:lineRule="atLeast"/>
        <w:jc w:val="both"/>
      </w:pPr>
      <w:hyperlink r:id="rId11" w:history="1">
        <w:r w:rsidRPr="000E5BE3">
          <w:rPr>
            <w:rStyle w:val="a3"/>
          </w:rPr>
          <w:t>https://telemost.yandex.ru/j/64116429782822</w:t>
        </w:r>
      </w:hyperlink>
    </w:p>
    <w:p w14:paraId="0E6401FA" w14:textId="77777777" w:rsidR="00087462" w:rsidRDefault="00087462" w:rsidP="0057168E">
      <w:pPr>
        <w:spacing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D018BB" w14:textId="08A1C8E3" w:rsidR="0057168E" w:rsidRPr="00087462" w:rsidRDefault="0057168E" w:rsidP="0057168E">
      <w:pPr>
        <w:spacing w:after="0" w:line="2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243BC7">
        <w:rPr>
          <w:rFonts w:ascii="Arial" w:eastAsia="Times New Roman" w:hAnsi="Arial" w:cs="Arial"/>
          <w:i/>
          <w:sz w:val="20"/>
          <w:szCs w:val="20"/>
          <w:lang w:eastAsia="ru-RU"/>
        </w:rPr>
        <w:t>Замечания и предложения принимаются</w:t>
      </w:r>
      <w:r w:rsidRPr="00243BC7"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проведения общественных 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обсуждений </w:t>
      </w:r>
      <w:r w:rsidR="00B24506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11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B24506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10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.2024 г. до </w:t>
      </w:r>
      <w:r w:rsidR="00B24506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11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E6552E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</w:t>
      </w:r>
      <w:r w:rsidR="00B24506"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</w:t>
      </w:r>
      <w:r w:rsidRPr="0008746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.2024 г. включительно, а также в течение 10 календарных дней после окончания срока общественных обсуждений: </w:t>
      </w:r>
    </w:p>
    <w:p w14:paraId="43518BEF" w14:textId="77777777" w:rsidR="0057168E" w:rsidRPr="00087462" w:rsidRDefault="0057168E" w:rsidP="0057168E">
      <w:pPr>
        <w:spacing w:after="0" w:line="20" w:lineRule="atLeast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highlight w:val="yellow"/>
          <w:lang w:eastAsia="ru-RU"/>
        </w:rPr>
      </w:pPr>
    </w:p>
    <w:p w14:paraId="2A722D09" w14:textId="77777777" w:rsidR="0057168E" w:rsidRPr="00A04230" w:rsidRDefault="0057168E" w:rsidP="0057168E">
      <w:pPr>
        <w:spacing w:after="0" w:line="20" w:lineRule="atLeast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04230">
        <w:rPr>
          <w:rFonts w:ascii="Arial" w:eastAsia="Times New Roman" w:hAnsi="Arial" w:cs="Arial"/>
          <w:i/>
          <w:sz w:val="20"/>
          <w:szCs w:val="20"/>
          <w:lang w:eastAsia="ru-RU"/>
        </w:rPr>
        <w:t>В письменной форме по адресам:</w:t>
      </w:r>
    </w:p>
    <w:p w14:paraId="79368A9B" w14:textId="77777777" w:rsidR="0057168E" w:rsidRPr="006D32F7" w:rsidRDefault="0057168E" w:rsidP="0057168E">
      <w:pPr>
        <w:autoSpaceDE w:val="0"/>
        <w:autoSpaceDN w:val="0"/>
        <w:spacing w:line="20" w:lineRule="atLeast"/>
        <w:jc w:val="both"/>
      </w:pPr>
      <w:r>
        <w:rPr>
          <w:rFonts w:ascii="Arial" w:eastAsia="Times New Roman" w:hAnsi="Arial" w:cs="Arial"/>
          <w:sz w:val="20"/>
          <w:szCs w:val="20"/>
          <w:lang w:eastAsia="ru-RU"/>
        </w:rPr>
        <w:t>62861</w:t>
      </w:r>
      <w:r w:rsidRPr="00C36BEC">
        <w:rPr>
          <w:rFonts w:ascii="Arial" w:eastAsia="Times New Roman" w:hAnsi="Arial" w:cs="Arial"/>
          <w:sz w:val="20"/>
          <w:szCs w:val="20"/>
          <w:lang w:eastAsia="ru-RU"/>
        </w:rPr>
        <w:t xml:space="preserve">6, Ханты-Мансийский автономный округ - Югра, г. Нижневартовск </w:t>
      </w:r>
      <w:r w:rsidRPr="00404F3E">
        <w:rPr>
          <w:rFonts w:ascii="Arial" w:eastAsia="Times New Roman" w:hAnsi="Arial" w:cs="Arial"/>
          <w:sz w:val="20"/>
          <w:szCs w:val="20"/>
          <w:lang w:eastAsia="ru-RU"/>
        </w:rPr>
        <w:t xml:space="preserve">ул. Таежная, д. 19, </w:t>
      </w:r>
      <w:proofErr w:type="spellStart"/>
      <w:r w:rsidRPr="00404F3E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Pr="00404F3E">
        <w:rPr>
          <w:rFonts w:ascii="Arial" w:eastAsia="Times New Roman" w:hAnsi="Arial" w:cs="Arial"/>
          <w:sz w:val="20"/>
          <w:szCs w:val="20"/>
          <w:lang w:eastAsia="ru-RU"/>
        </w:rPr>
        <w:t xml:space="preserve">. 106 </w:t>
      </w:r>
      <w:r w:rsidRPr="00C36BEC">
        <w:rPr>
          <w:rFonts w:ascii="Arial" w:eastAsia="Times New Roman" w:hAnsi="Arial" w:cs="Arial"/>
          <w:sz w:val="20"/>
          <w:szCs w:val="20"/>
          <w:lang w:eastAsia="ru-RU"/>
        </w:rPr>
        <w:t>и по адресу электронной почты</w:t>
      </w:r>
      <w:r w:rsidRPr="006D32F7">
        <w:t xml:space="preserve"> </w:t>
      </w:r>
      <w:hyperlink r:id="rId12" w:history="1">
        <w:r w:rsidRPr="00822D2F">
          <w:rPr>
            <w:rStyle w:val="a3"/>
            <w:sz w:val="24"/>
            <w:szCs w:val="24"/>
            <w:lang w:val="en-US"/>
          </w:rPr>
          <w:t>Matsan</w:t>
        </w:r>
        <w:r w:rsidRPr="00F263EC">
          <w:rPr>
            <w:rStyle w:val="a3"/>
            <w:sz w:val="24"/>
            <w:szCs w:val="24"/>
            <w:lang w:val="en-US"/>
          </w:rPr>
          <w:t>ON</w:t>
        </w:r>
        <w:r w:rsidRPr="00F263EC">
          <w:rPr>
            <w:rStyle w:val="a3"/>
            <w:sz w:val="24"/>
            <w:szCs w:val="24"/>
          </w:rPr>
          <w:t>@</w:t>
        </w:r>
        <w:r w:rsidRPr="00F263EC">
          <w:rPr>
            <w:rStyle w:val="a3"/>
            <w:sz w:val="24"/>
            <w:szCs w:val="24"/>
            <w:lang w:val="en-US"/>
          </w:rPr>
          <w:t>NVraion</w:t>
        </w:r>
        <w:r w:rsidRPr="00F263EC">
          <w:rPr>
            <w:rStyle w:val="a3"/>
            <w:sz w:val="24"/>
            <w:szCs w:val="24"/>
          </w:rPr>
          <w:t>.</w:t>
        </w:r>
        <w:proofErr w:type="spellStart"/>
        <w:r w:rsidRPr="00F263E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C36BEC">
        <w:t>.</w:t>
      </w:r>
    </w:p>
    <w:p w14:paraId="3E7CF532" w14:textId="77777777" w:rsidR="0057168E" w:rsidRPr="00A04230" w:rsidRDefault="0057168E" w:rsidP="0057168E">
      <w:pPr>
        <w:pStyle w:val="a4"/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A04230">
        <w:rPr>
          <w:rFonts w:ascii="Arial" w:hAnsi="Arial" w:cs="Arial"/>
          <w:sz w:val="20"/>
          <w:szCs w:val="20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</w:t>
      </w:r>
    </w:p>
    <w:p w14:paraId="5AD753D5" w14:textId="77777777" w:rsidR="0057168E" w:rsidRPr="00A04230" w:rsidRDefault="0057168E" w:rsidP="0057168E">
      <w:pPr>
        <w:pStyle w:val="a4"/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A04230">
        <w:rPr>
          <w:rFonts w:ascii="Arial" w:hAnsi="Arial" w:cs="Arial"/>
          <w:i/>
          <w:sz w:val="20"/>
          <w:szCs w:val="20"/>
        </w:rPr>
        <w:t>Журнал учета замечаний и предложений</w:t>
      </w:r>
      <w:r w:rsidRPr="00A04230">
        <w:rPr>
          <w:rFonts w:ascii="Arial" w:hAnsi="Arial" w:cs="Arial"/>
          <w:sz w:val="20"/>
          <w:szCs w:val="20"/>
        </w:rPr>
        <w:t xml:space="preserve"> доступен в здании администрации Муниципального района Нижневартовского района Ханты-Мансийского автономного округа-Югра, по адресу: 628616, Тюменская область, Ханты-Мансийский автономный округ - Югра, </w:t>
      </w:r>
      <w:r w:rsidRPr="00404F3E">
        <w:rPr>
          <w:rFonts w:ascii="Arial" w:hAnsi="Arial" w:cs="Arial"/>
          <w:sz w:val="20"/>
          <w:szCs w:val="20"/>
        </w:rPr>
        <w:t xml:space="preserve">г. Нижневартовск, </w:t>
      </w:r>
      <w:r w:rsidRPr="00404F3E">
        <w:rPr>
          <w:rFonts w:ascii="Arial" w:hAnsi="Arial" w:cs="Arial"/>
          <w:sz w:val="21"/>
          <w:szCs w:val="21"/>
          <w:shd w:val="clear" w:color="auto" w:fill="FFFFFF"/>
        </w:rPr>
        <w:t>ул. Таежная, д. 19,</w:t>
      </w:r>
      <w:r w:rsidRPr="00404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F3E">
        <w:rPr>
          <w:rFonts w:ascii="Arial" w:hAnsi="Arial" w:cs="Arial"/>
          <w:sz w:val="20"/>
          <w:szCs w:val="20"/>
        </w:rPr>
        <w:t>к</w:t>
      </w:r>
      <w:r w:rsidRPr="0015091E">
        <w:rPr>
          <w:rFonts w:ascii="Arial" w:hAnsi="Arial" w:cs="Arial"/>
          <w:sz w:val="20"/>
          <w:szCs w:val="20"/>
        </w:rPr>
        <w:t>аб</w:t>
      </w:r>
      <w:proofErr w:type="spellEnd"/>
      <w:r w:rsidRPr="0015091E">
        <w:rPr>
          <w:rFonts w:ascii="Arial" w:hAnsi="Arial" w:cs="Arial"/>
          <w:sz w:val="20"/>
          <w:szCs w:val="20"/>
        </w:rPr>
        <w:t>. 106 (с</w:t>
      </w:r>
      <w:r w:rsidRPr="00A04230">
        <w:rPr>
          <w:rFonts w:ascii="Arial" w:hAnsi="Arial" w:cs="Arial"/>
          <w:sz w:val="20"/>
          <w:szCs w:val="20"/>
        </w:rPr>
        <w:t xml:space="preserve"> 9.00 часов до 17.00 часов, кроме выходных и праздничных дней).</w:t>
      </w:r>
    </w:p>
    <w:p w14:paraId="11B7F5F6" w14:textId="77777777" w:rsidR="0057168E" w:rsidRPr="00C36BEC" w:rsidRDefault="0057168E" w:rsidP="0057168E">
      <w:pPr>
        <w:shd w:val="clear" w:color="auto" w:fill="FFFFFF"/>
        <w:spacing w:before="150" w:after="150" w:line="2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b/>
          <w:sz w:val="20"/>
          <w:szCs w:val="20"/>
          <w:lang w:eastAsia="ru-RU"/>
        </w:rPr>
        <w:t>Замечания и предложения также можно направлять</w:t>
      </w:r>
      <w:r w:rsidRPr="00C36BE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 электронном виде по адресам</w:t>
      </w:r>
      <w:r w:rsidRPr="00C36BE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5963A134" w14:textId="77777777" w:rsidR="0057168E" w:rsidRPr="008B6BD7" w:rsidRDefault="0057168E" w:rsidP="005716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04230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8B6BD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A04230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8B6BD7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13" w:history="1">
        <w:r w:rsidRPr="008B6BD7">
          <w:rPr>
            <w:rFonts w:ascii="Arial" w:eastAsia="Times New Roman" w:hAnsi="Arial" w:cs="Arial"/>
            <w:sz w:val="20"/>
            <w:szCs w:val="20"/>
            <w:lang w:eastAsia="ru-RU"/>
          </w:rPr>
          <w:t>С</w:t>
        </w:r>
        <w:r w:rsidRPr="008C5493">
          <w:rPr>
            <w:rFonts w:ascii="Arial" w:eastAsia="Times New Roman" w:hAnsi="Arial" w:cs="Arial"/>
            <w:sz w:val="20"/>
            <w:szCs w:val="20"/>
            <w:lang w:val="en-US" w:eastAsia="ru-RU"/>
          </w:rPr>
          <w:t>herkasovmm</w:t>
        </w:r>
        <w:r w:rsidRPr="008B6BD7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8C5493">
          <w:rPr>
            <w:rFonts w:ascii="Arial" w:eastAsia="Times New Roman" w:hAnsi="Arial" w:cs="Arial"/>
            <w:sz w:val="20"/>
            <w:szCs w:val="20"/>
            <w:lang w:val="en-US" w:eastAsia="ru-RU"/>
          </w:rPr>
          <w:t>nipingp</w:t>
        </w:r>
        <w:r w:rsidRPr="008B6BD7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8C5493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8B6BD7">
        <w:rPr>
          <w:rFonts w:ascii="Arial" w:eastAsia="Times New Roman" w:hAnsi="Arial" w:cs="Arial"/>
          <w:sz w:val="20"/>
          <w:szCs w:val="20"/>
          <w:lang w:eastAsia="ru-RU"/>
        </w:rPr>
        <w:t>, главный инженер проекта ООО «НИПИ «Нефтегазпроект» Черкасов Михаил Михайлович</w:t>
      </w:r>
    </w:p>
    <w:p w14:paraId="5E2C22A1" w14:textId="4CCF08D2" w:rsidR="0057168E" w:rsidRPr="008C5493" w:rsidRDefault="0057168E" w:rsidP="005716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8C5493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C36BEC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8C5493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14" w:history="1">
        <w:r w:rsidRPr="008C5493">
          <w:rPr>
            <w:rFonts w:ascii="Arial" w:eastAsia="Times New Roman" w:hAnsi="Arial" w:cs="Arial"/>
            <w:sz w:val="20"/>
            <w:szCs w:val="20"/>
            <w:lang w:eastAsia="ru-RU"/>
          </w:rPr>
          <w:t>MatsanON@NVraion.ru</w:t>
        </w:r>
      </w:hyperlink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C5493">
        <w:t xml:space="preserve"> </w:t>
      </w:r>
      <w:r w:rsidRPr="008C5493">
        <w:rPr>
          <w:rFonts w:ascii="Arial" w:eastAsia="Times New Roman" w:hAnsi="Arial" w:cs="Arial"/>
          <w:sz w:val="20"/>
          <w:szCs w:val="20"/>
          <w:lang w:eastAsia="ru-RU"/>
        </w:rPr>
        <w:t>Специалист-эксперт отдела экологической безопасности Управления экологии и природопользования Администрации Нижневартовского района Мацан Олег Николаевич.</w:t>
      </w:r>
    </w:p>
    <w:p w14:paraId="5E39530D" w14:textId="77777777" w:rsidR="0057168E" w:rsidRPr="008B6BD7" w:rsidRDefault="0057168E" w:rsidP="005716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6BEC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8B6BD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C36BEC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8B6BD7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15" w:history="1">
        <w:r w:rsidRPr="008C5493">
          <w:rPr>
            <w:rFonts w:ascii="Arial" w:eastAsia="Times New Roman" w:hAnsi="Arial" w:cs="Arial"/>
            <w:sz w:val="20"/>
            <w:szCs w:val="20"/>
            <w:lang w:eastAsia="ru-RU"/>
          </w:rPr>
          <w:t>Alexandr</w:t>
        </w:r>
        <w:r w:rsidRPr="008B6BD7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r w:rsidRPr="008C5493">
          <w:rPr>
            <w:rFonts w:ascii="Arial" w:eastAsia="Times New Roman" w:hAnsi="Arial" w:cs="Arial"/>
            <w:sz w:val="20"/>
            <w:szCs w:val="20"/>
            <w:lang w:eastAsia="ru-RU"/>
          </w:rPr>
          <w:t>Shpyhov</w:t>
        </w:r>
        <w:r w:rsidRPr="008B6BD7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8C5493">
          <w:rPr>
            <w:rFonts w:ascii="Arial" w:eastAsia="Times New Roman" w:hAnsi="Arial" w:cs="Arial"/>
            <w:sz w:val="20"/>
            <w:szCs w:val="20"/>
            <w:lang w:eastAsia="ru-RU"/>
          </w:rPr>
          <w:t>lukoil</w:t>
        </w:r>
        <w:r w:rsidRPr="008B6BD7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r w:rsidRPr="008C5493">
          <w:rPr>
            <w:rFonts w:ascii="Arial" w:eastAsia="Times New Roman" w:hAnsi="Arial" w:cs="Arial"/>
            <w:sz w:val="20"/>
            <w:szCs w:val="20"/>
            <w:lang w:eastAsia="ru-RU"/>
          </w:rPr>
          <w:t>com</w:t>
        </w:r>
      </w:hyperlink>
      <w:r w:rsidRPr="008B6BD7">
        <w:rPr>
          <w:rFonts w:ascii="Arial" w:eastAsia="Times New Roman" w:hAnsi="Arial" w:cs="Arial"/>
          <w:sz w:val="20"/>
          <w:szCs w:val="20"/>
          <w:lang w:eastAsia="ru-RU"/>
        </w:rPr>
        <w:t xml:space="preserve"> Начальник отдела проектных работ и экспертизы проектов и смет ТПП «Покачевнефтегаз» ООО «ЛУКОЙЛ-Западная Сибирь» </w:t>
      </w:r>
      <w:proofErr w:type="spellStart"/>
      <w:r w:rsidRPr="008B6BD7">
        <w:rPr>
          <w:rFonts w:ascii="Arial" w:eastAsia="Times New Roman" w:hAnsi="Arial" w:cs="Arial"/>
          <w:sz w:val="20"/>
          <w:szCs w:val="20"/>
          <w:lang w:eastAsia="ru-RU"/>
        </w:rPr>
        <w:t>Шпыхов</w:t>
      </w:r>
      <w:proofErr w:type="spellEnd"/>
      <w:r w:rsidRPr="008B6BD7">
        <w:rPr>
          <w:rFonts w:ascii="Arial" w:eastAsia="Times New Roman" w:hAnsi="Arial" w:cs="Arial"/>
          <w:sz w:val="20"/>
          <w:szCs w:val="20"/>
          <w:lang w:eastAsia="ru-RU"/>
        </w:rPr>
        <w:t xml:space="preserve"> Александр Александрович.</w:t>
      </w:r>
    </w:p>
    <w:p w14:paraId="5814EBB3" w14:textId="77777777" w:rsidR="00654A9F" w:rsidRPr="0057168E" w:rsidRDefault="00654A9F" w:rsidP="0057168E"/>
    <w:sectPr w:rsidR="00654A9F" w:rsidRPr="0057168E" w:rsidSect="002C7DEF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7393"/>
    <w:multiLevelType w:val="hybridMultilevel"/>
    <w:tmpl w:val="4E8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720D"/>
    <w:multiLevelType w:val="hybridMultilevel"/>
    <w:tmpl w:val="A6E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22"/>
    <w:rsid w:val="0000397B"/>
    <w:rsid w:val="00010BA3"/>
    <w:rsid w:val="00011B07"/>
    <w:rsid w:val="00014A4D"/>
    <w:rsid w:val="00016DFA"/>
    <w:rsid w:val="00017E1A"/>
    <w:rsid w:val="000207EE"/>
    <w:rsid w:val="0002113B"/>
    <w:rsid w:val="00021433"/>
    <w:rsid w:val="000218BB"/>
    <w:rsid w:val="0002392A"/>
    <w:rsid w:val="00024FEC"/>
    <w:rsid w:val="00025359"/>
    <w:rsid w:val="000316E3"/>
    <w:rsid w:val="00031C84"/>
    <w:rsid w:val="000367C0"/>
    <w:rsid w:val="00037BE6"/>
    <w:rsid w:val="00040737"/>
    <w:rsid w:val="000408B3"/>
    <w:rsid w:val="00041427"/>
    <w:rsid w:val="000428CC"/>
    <w:rsid w:val="00043018"/>
    <w:rsid w:val="00046293"/>
    <w:rsid w:val="00046E11"/>
    <w:rsid w:val="0005021D"/>
    <w:rsid w:val="0005353B"/>
    <w:rsid w:val="00053641"/>
    <w:rsid w:val="00054CE7"/>
    <w:rsid w:val="00057F6F"/>
    <w:rsid w:val="000640DB"/>
    <w:rsid w:val="000650F6"/>
    <w:rsid w:val="00066B81"/>
    <w:rsid w:val="00067B96"/>
    <w:rsid w:val="00071547"/>
    <w:rsid w:val="0007294B"/>
    <w:rsid w:val="00082426"/>
    <w:rsid w:val="00086D1F"/>
    <w:rsid w:val="00087462"/>
    <w:rsid w:val="00094490"/>
    <w:rsid w:val="000967D7"/>
    <w:rsid w:val="000A544B"/>
    <w:rsid w:val="000A7B01"/>
    <w:rsid w:val="000B378D"/>
    <w:rsid w:val="000C1B0A"/>
    <w:rsid w:val="000C2088"/>
    <w:rsid w:val="000C4BB4"/>
    <w:rsid w:val="000D2A78"/>
    <w:rsid w:val="000D354A"/>
    <w:rsid w:val="000D4218"/>
    <w:rsid w:val="000D43AD"/>
    <w:rsid w:val="000D4D72"/>
    <w:rsid w:val="000D50F5"/>
    <w:rsid w:val="000D5B2C"/>
    <w:rsid w:val="000E03CC"/>
    <w:rsid w:val="000E5D07"/>
    <w:rsid w:val="000E5D80"/>
    <w:rsid w:val="000F15F6"/>
    <w:rsid w:val="0010341A"/>
    <w:rsid w:val="00105A64"/>
    <w:rsid w:val="00105E67"/>
    <w:rsid w:val="00107F19"/>
    <w:rsid w:val="00110CED"/>
    <w:rsid w:val="001136F3"/>
    <w:rsid w:val="001157A3"/>
    <w:rsid w:val="0011763C"/>
    <w:rsid w:val="0012021E"/>
    <w:rsid w:val="0012154D"/>
    <w:rsid w:val="0012665E"/>
    <w:rsid w:val="00130FDD"/>
    <w:rsid w:val="0013323E"/>
    <w:rsid w:val="00133658"/>
    <w:rsid w:val="00137A4A"/>
    <w:rsid w:val="001410CD"/>
    <w:rsid w:val="0015091E"/>
    <w:rsid w:val="00150F37"/>
    <w:rsid w:val="00151B79"/>
    <w:rsid w:val="00161BF6"/>
    <w:rsid w:val="00170B45"/>
    <w:rsid w:val="00171B4F"/>
    <w:rsid w:val="001726B0"/>
    <w:rsid w:val="00175708"/>
    <w:rsid w:val="00181B3A"/>
    <w:rsid w:val="001841A1"/>
    <w:rsid w:val="00192095"/>
    <w:rsid w:val="00193421"/>
    <w:rsid w:val="001A0659"/>
    <w:rsid w:val="001A3AD8"/>
    <w:rsid w:val="001A41BE"/>
    <w:rsid w:val="001A4FB5"/>
    <w:rsid w:val="001B012B"/>
    <w:rsid w:val="001B12FF"/>
    <w:rsid w:val="001B15DB"/>
    <w:rsid w:val="001B7936"/>
    <w:rsid w:val="001C1D92"/>
    <w:rsid w:val="001C28BE"/>
    <w:rsid w:val="001C455D"/>
    <w:rsid w:val="001C46F4"/>
    <w:rsid w:val="001C5308"/>
    <w:rsid w:val="001D0F8B"/>
    <w:rsid w:val="001D356D"/>
    <w:rsid w:val="001D380E"/>
    <w:rsid w:val="001D3823"/>
    <w:rsid w:val="001D45B4"/>
    <w:rsid w:val="001E371F"/>
    <w:rsid w:val="001E49E7"/>
    <w:rsid w:val="001F27F8"/>
    <w:rsid w:val="001F5EF8"/>
    <w:rsid w:val="00200418"/>
    <w:rsid w:val="002014B3"/>
    <w:rsid w:val="00203255"/>
    <w:rsid w:val="0020575B"/>
    <w:rsid w:val="0020704A"/>
    <w:rsid w:val="0020744F"/>
    <w:rsid w:val="00213F43"/>
    <w:rsid w:val="00217D68"/>
    <w:rsid w:val="00220A36"/>
    <w:rsid w:val="0022121A"/>
    <w:rsid w:val="00222893"/>
    <w:rsid w:val="002228EA"/>
    <w:rsid w:val="00223E05"/>
    <w:rsid w:val="00226C6E"/>
    <w:rsid w:val="00231654"/>
    <w:rsid w:val="00233207"/>
    <w:rsid w:val="00237F9C"/>
    <w:rsid w:val="002409F9"/>
    <w:rsid w:val="00243BC7"/>
    <w:rsid w:val="002442F3"/>
    <w:rsid w:val="002443BC"/>
    <w:rsid w:val="002443CE"/>
    <w:rsid w:val="00250C50"/>
    <w:rsid w:val="0025273C"/>
    <w:rsid w:val="00254B88"/>
    <w:rsid w:val="00261BE5"/>
    <w:rsid w:val="00265FAF"/>
    <w:rsid w:val="00267B38"/>
    <w:rsid w:val="00270A2F"/>
    <w:rsid w:val="00272C50"/>
    <w:rsid w:val="00273067"/>
    <w:rsid w:val="0027402A"/>
    <w:rsid w:val="00275766"/>
    <w:rsid w:val="002808E0"/>
    <w:rsid w:val="0028378D"/>
    <w:rsid w:val="00285082"/>
    <w:rsid w:val="00290343"/>
    <w:rsid w:val="002919DC"/>
    <w:rsid w:val="00295781"/>
    <w:rsid w:val="002A3264"/>
    <w:rsid w:val="002A37BC"/>
    <w:rsid w:val="002A3DFA"/>
    <w:rsid w:val="002A4C6C"/>
    <w:rsid w:val="002A59F3"/>
    <w:rsid w:val="002B143C"/>
    <w:rsid w:val="002B31ED"/>
    <w:rsid w:val="002B5F1D"/>
    <w:rsid w:val="002B6345"/>
    <w:rsid w:val="002B7B1A"/>
    <w:rsid w:val="002C0719"/>
    <w:rsid w:val="002C4A12"/>
    <w:rsid w:val="002C527F"/>
    <w:rsid w:val="002C7D9A"/>
    <w:rsid w:val="002D0319"/>
    <w:rsid w:val="002D0993"/>
    <w:rsid w:val="002D09CE"/>
    <w:rsid w:val="002D24C0"/>
    <w:rsid w:val="002D2890"/>
    <w:rsid w:val="002D3CE5"/>
    <w:rsid w:val="002D4DD2"/>
    <w:rsid w:val="002D66E2"/>
    <w:rsid w:val="002E0605"/>
    <w:rsid w:val="002F38B5"/>
    <w:rsid w:val="002F4156"/>
    <w:rsid w:val="002F4D2D"/>
    <w:rsid w:val="0030416F"/>
    <w:rsid w:val="0030681F"/>
    <w:rsid w:val="00310CD4"/>
    <w:rsid w:val="00313A65"/>
    <w:rsid w:val="003145AE"/>
    <w:rsid w:val="00321216"/>
    <w:rsid w:val="003221B0"/>
    <w:rsid w:val="00322442"/>
    <w:rsid w:val="00324825"/>
    <w:rsid w:val="00325B66"/>
    <w:rsid w:val="00325DED"/>
    <w:rsid w:val="00326716"/>
    <w:rsid w:val="0033021B"/>
    <w:rsid w:val="00345595"/>
    <w:rsid w:val="003457E8"/>
    <w:rsid w:val="0034634E"/>
    <w:rsid w:val="00346999"/>
    <w:rsid w:val="003473C8"/>
    <w:rsid w:val="0034782E"/>
    <w:rsid w:val="00354620"/>
    <w:rsid w:val="00356B04"/>
    <w:rsid w:val="003635AF"/>
    <w:rsid w:val="00364B9D"/>
    <w:rsid w:val="00366A92"/>
    <w:rsid w:val="00371FB2"/>
    <w:rsid w:val="003720E9"/>
    <w:rsid w:val="003723A1"/>
    <w:rsid w:val="00375683"/>
    <w:rsid w:val="00375C35"/>
    <w:rsid w:val="0037607C"/>
    <w:rsid w:val="003823E5"/>
    <w:rsid w:val="00382BA7"/>
    <w:rsid w:val="00382E82"/>
    <w:rsid w:val="00383E69"/>
    <w:rsid w:val="003904E6"/>
    <w:rsid w:val="00390808"/>
    <w:rsid w:val="00390F53"/>
    <w:rsid w:val="003912B8"/>
    <w:rsid w:val="00391EDB"/>
    <w:rsid w:val="003A4CA5"/>
    <w:rsid w:val="003A5A80"/>
    <w:rsid w:val="003B209F"/>
    <w:rsid w:val="003B354D"/>
    <w:rsid w:val="003C30BB"/>
    <w:rsid w:val="003C396F"/>
    <w:rsid w:val="003C4B2B"/>
    <w:rsid w:val="003C4BBC"/>
    <w:rsid w:val="003C7F7E"/>
    <w:rsid w:val="003D028E"/>
    <w:rsid w:val="003D0EC0"/>
    <w:rsid w:val="003D3CA3"/>
    <w:rsid w:val="003E0107"/>
    <w:rsid w:val="003F53FB"/>
    <w:rsid w:val="003F7AF1"/>
    <w:rsid w:val="00404F3E"/>
    <w:rsid w:val="00406735"/>
    <w:rsid w:val="004072C9"/>
    <w:rsid w:val="00411468"/>
    <w:rsid w:val="0041322D"/>
    <w:rsid w:val="004148D0"/>
    <w:rsid w:val="0041709D"/>
    <w:rsid w:val="00420310"/>
    <w:rsid w:val="00420480"/>
    <w:rsid w:val="00425C9A"/>
    <w:rsid w:val="00427EEE"/>
    <w:rsid w:val="00430A4D"/>
    <w:rsid w:val="00430F0D"/>
    <w:rsid w:val="004349E9"/>
    <w:rsid w:val="00436827"/>
    <w:rsid w:val="00437555"/>
    <w:rsid w:val="00442DE9"/>
    <w:rsid w:val="0044639A"/>
    <w:rsid w:val="004471B0"/>
    <w:rsid w:val="004538E2"/>
    <w:rsid w:val="004606B7"/>
    <w:rsid w:val="00461B8C"/>
    <w:rsid w:val="00461DA7"/>
    <w:rsid w:val="00463090"/>
    <w:rsid w:val="004643F4"/>
    <w:rsid w:val="00474A57"/>
    <w:rsid w:val="00477CAC"/>
    <w:rsid w:val="00477DD8"/>
    <w:rsid w:val="00480A69"/>
    <w:rsid w:val="00481174"/>
    <w:rsid w:val="00485E06"/>
    <w:rsid w:val="0048653E"/>
    <w:rsid w:val="00490DDC"/>
    <w:rsid w:val="004956E3"/>
    <w:rsid w:val="0049674A"/>
    <w:rsid w:val="00497AA4"/>
    <w:rsid w:val="004A09FD"/>
    <w:rsid w:val="004A40EA"/>
    <w:rsid w:val="004B16F1"/>
    <w:rsid w:val="004B2BE8"/>
    <w:rsid w:val="004B3235"/>
    <w:rsid w:val="004B38A2"/>
    <w:rsid w:val="004B7433"/>
    <w:rsid w:val="004C6C56"/>
    <w:rsid w:val="004C6D65"/>
    <w:rsid w:val="004D3E61"/>
    <w:rsid w:val="004D6CBF"/>
    <w:rsid w:val="004E3A5A"/>
    <w:rsid w:val="004E7F9E"/>
    <w:rsid w:val="004F12E4"/>
    <w:rsid w:val="004F3571"/>
    <w:rsid w:val="00500798"/>
    <w:rsid w:val="005043FA"/>
    <w:rsid w:val="00506C93"/>
    <w:rsid w:val="00525295"/>
    <w:rsid w:val="005264EE"/>
    <w:rsid w:val="005304CA"/>
    <w:rsid w:val="0053123A"/>
    <w:rsid w:val="00534F47"/>
    <w:rsid w:val="00536EE3"/>
    <w:rsid w:val="0053744E"/>
    <w:rsid w:val="00543B95"/>
    <w:rsid w:val="00547595"/>
    <w:rsid w:val="00552652"/>
    <w:rsid w:val="0055359A"/>
    <w:rsid w:val="00553EFB"/>
    <w:rsid w:val="00555C78"/>
    <w:rsid w:val="005574D0"/>
    <w:rsid w:val="005579D4"/>
    <w:rsid w:val="0056120C"/>
    <w:rsid w:val="00563046"/>
    <w:rsid w:val="005646C6"/>
    <w:rsid w:val="0056799F"/>
    <w:rsid w:val="005701D6"/>
    <w:rsid w:val="0057168E"/>
    <w:rsid w:val="00576114"/>
    <w:rsid w:val="00581C39"/>
    <w:rsid w:val="0058346A"/>
    <w:rsid w:val="00586876"/>
    <w:rsid w:val="00586E7D"/>
    <w:rsid w:val="00590690"/>
    <w:rsid w:val="005922AE"/>
    <w:rsid w:val="00592374"/>
    <w:rsid w:val="00592D0D"/>
    <w:rsid w:val="00593899"/>
    <w:rsid w:val="005A3F81"/>
    <w:rsid w:val="005A6470"/>
    <w:rsid w:val="005B33D0"/>
    <w:rsid w:val="005B5B3B"/>
    <w:rsid w:val="005B6DDB"/>
    <w:rsid w:val="005C32DD"/>
    <w:rsid w:val="005C6A43"/>
    <w:rsid w:val="005C6F3C"/>
    <w:rsid w:val="005D3B11"/>
    <w:rsid w:val="005D3EA3"/>
    <w:rsid w:val="005D6A95"/>
    <w:rsid w:val="005E1F9B"/>
    <w:rsid w:val="005E7406"/>
    <w:rsid w:val="005F30F0"/>
    <w:rsid w:val="005F53B8"/>
    <w:rsid w:val="00603D92"/>
    <w:rsid w:val="00603F13"/>
    <w:rsid w:val="00603FA6"/>
    <w:rsid w:val="00612F63"/>
    <w:rsid w:val="00613CE5"/>
    <w:rsid w:val="00615999"/>
    <w:rsid w:val="006333E0"/>
    <w:rsid w:val="0063469F"/>
    <w:rsid w:val="0063523D"/>
    <w:rsid w:val="006416C3"/>
    <w:rsid w:val="00641AB4"/>
    <w:rsid w:val="00645077"/>
    <w:rsid w:val="00645DCC"/>
    <w:rsid w:val="006464B2"/>
    <w:rsid w:val="006527DB"/>
    <w:rsid w:val="006549EE"/>
    <w:rsid w:val="00654A9F"/>
    <w:rsid w:val="00656805"/>
    <w:rsid w:val="00656D70"/>
    <w:rsid w:val="00660A53"/>
    <w:rsid w:val="006661F2"/>
    <w:rsid w:val="006712C6"/>
    <w:rsid w:val="006730D0"/>
    <w:rsid w:val="00675652"/>
    <w:rsid w:val="00684290"/>
    <w:rsid w:val="00684B41"/>
    <w:rsid w:val="006862A8"/>
    <w:rsid w:val="0069087D"/>
    <w:rsid w:val="0069555C"/>
    <w:rsid w:val="00696C12"/>
    <w:rsid w:val="006A1CDA"/>
    <w:rsid w:val="006A511D"/>
    <w:rsid w:val="006A6D88"/>
    <w:rsid w:val="006A6F0F"/>
    <w:rsid w:val="006B2C8B"/>
    <w:rsid w:val="006B3619"/>
    <w:rsid w:val="006B7D59"/>
    <w:rsid w:val="006C5C4F"/>
    <w:rsid w:val="006D1C28"/>
    <w:rsid w:val="006D5016"/>
    <w:rsid w:val="006D7E5E"/>
    <w:rsid w:val="006F3018"/>
    <w:rsid w:val="0070115D"/>
    <w:rsid w:val="00701FE5"/>
    <w:rsid w:val="00705B94"/>
    <w:rsid w:val="00712100"/>
    <w:rsid w:val="00714D35"/>
    <w:rsid w:val="00717B0F"/>
    <w:rsid w:val="00720EF2"/>
    <w:rsid w:val="00724E3B"/>
    <w:rsid w:val="00726861"/>
    <w:rsid w:val="007303B1"/>
    <w:rsid w:val="00732152"/>
    <w:rsid w:val="00732AC2"/>
    <w:rsid w:val="0073504B"/>
    <w:rsid w:val="00740407"/>
    <w:rsid w:val="00742FC0"/>
    <w:rsid w:val="00751CD1"/>
    <w:rsid w:val="00754508"/>
    <w:rsid w:val="00754BB1"/>
    <w:rsid w:val="00755C11"/>
    <w:rsid w:val="007621A2"/>
    <w:rsid w:val="007628C7"/>
    <w:rsid w:val="0076426D"/>
    <w:rsid w:val="00770BC3"/>
    <w:rsid w:val="00780C04"/>
    <w:rsid w:val="00780CBB"/>
    <w:rsid w:val="007827C2"/>
    <w:rsid w:val="00782A20"/>
    <w:rsid w:val="007933CE"/>
    <w:rsid w:val="00794748"/>
    <w:rsid w:val="007A0384"/>
    <w:rsid w:val="007A337C"/>
    <w:rsid w:val="007A5D22"/>
    <w:rsid w:val="007A77D4"/>
    <w:rsid w:val="007B2762"/>
    <w:rsid w:val="007B3B0E"/>
    <w:rsid w:val="007B4961"/>
    <w:rsid w:val="007B7FA7"/>
    <w:rsid w:val="007C0CE5"/>
    <w:rsid w:val="007C7508"/>
    <w:rsid w:val="007D0965"/>
    <w:rsid w:val="007D2777"/>
    <w:rsid w:val="007D770E"/>
    <w:rsid w:val="007D7B91"/>
    <w:rsid w:val="007E0AB4"/>
    <w:rsid w:val="007E2872"/>
    <w:rsid w:val="007E4B56"/>
    <w:rsid w:val="007E70E5"/>
    <w:rsid w:val="007F0272"/>
    <w:rsid w:val="007F1AFF"/>
    <w:rsid w:val="007F3279"/>
    <w:rsid w:val="00802E7C"/>
    <w:rsid w:val="00806422"/>
    <w:rsid w:val="00810E78"/>
    <w:rsid w:val="00814DCE"/>
    <w:rsid w:val="00814F10"/>
    <w:rsid w:val="0082507B"/>
    <w:rsid w:val="00826166"/>
    <w:rsid w:val="00835567"/>
    <w:rsid w:val="008408EE"/>
    <w:rsid w:val="00841AE6"/>
    <w:rsid w:val="008431E6"/>
    <w:rsid w:val="0084668E"/>
    <w:rsid w:val="008511C7"/>
    <w:rsid w:val="008512ED"/>
    <w:rsid w:val="008611FC"/>
    <w:rsid w:val="00861D97"/>
    <w:rsid w:val="00864C15"/>
    <w:rsid w:val="00866173"/>
    <w:rsid w:val="0087669B"/>
    <w:rsid w:val="00876D9D"/>
    <w:rsid w:val="00891DE0"/>
    <w:rsid w:val="008923AC"/>
    <w:rsid w:val="00895DA0"/>
    <w:rsid w:val="0089778D"/>
    <w:rsid w:val="008A190F"/>
    <w:rsid w:val="008B2210"/>
    <w:rsid w:val="008B5212"/>
    <w:rsid w:val="008B579B"/>
    <w:rsid w:val="008B6B11"/>
    <w:rsid w:val="008C06CC"/>
    <w:rsid w:val="008C06FB"/>
    <w:rsid w:val="008C3251"/>
    <w:rsid w:val="008C581F"/>
    <w:rsid w:val="008D0E9E"/>
    <w:rsid w:val="008D1F72"/>
    <w:rsid w:val="008D22F4"/>
    <w:rsid w:val="008D54BE"/>
    <w:rsid w:val="008E1489"/>
    <w:rsid w:val="008E3064"/>
    <w:rsid w:val="008E4AB5"/>
    <w:rsid w:val="008E60D6"/>
    <w:rsid w:val="008F0E3F"/>
    <w:rsid w:val="008F454E"/>
    <w:rsid w:val="00905B81"/>
    <w:rsid w:val="00906ED5"/>
    <w:rsid w:val="00907012"/>
    <w:rsid w:val="00907BB9"/>
    <w:rsid w:val="00915DF8"/>
    <w:rsid w:val="0092298E"/>
    <w:rsid w:val="00924629"/>
    <w:rsid w:val="00925D23"/>
    <w:rsid w:val="00932B75"/>
    <w:rsid w:val="009330CC"/>
    <w:rsid w:val="0094284E"/>
    <w:rsid w:val="00943CDA"/>
    <w:rsid w:val="0094698E"/>
    <w:rsid w:val="00950A97"/>
    <w:rsid w:val="00952CB5"/>
    <w:rsid w:val="009563FA"/>
    <w:rsid w:val="0095708C"/>
    <w:rsid w:val="00957D8B"/>
    <w:rsid w:val="00967EED"/>
    <w:rsid w:val="0097088F"/>
    <w:rsid w:val="0097401D"/>
    <w:rsid w:val="0098309B"/>
    <w:rsid w:val="00983480"/>
    <w:rsid w:val="0099022F"/>
    <w:rsid w:val="009937B8"/>
    <w:rsid w:val="00995418"/>
    <w:rsid w:val="009A10C1"/>
    <w:rsid w:val="009A61FE"/>
    <w:rsid w:val="009A6A5A"/>
    <w:rsid w:val="009A6C18"/>
    <w:rsid w:val="009A7F30"/>
    <w:rsid w:val="009B0FCA"/>
    <w:rsid w:val="009B3168"/>
    <w:rsid w:val="009B4EC0"/>
    <w:rsid w:val="009C1244"/>
    <w:rsid w:val="009C1831"/>
    <w:rsid w:val="009C39E6"/>
    <w:rsid w:val="009C611C"/>
    <w:rsid w:val="009C6259"/>
    <w:rsid w:val="009C7BFD"/>
    <w:rsid w:val="009D1C36"/>
    <w:rsid w:val="009D4CBA"/>
    <w:rsid w:val="009E33D1"/>
    <w:rsid w:val="009E3A83"/>
    <w:rsid w:val="009E4141"/>
    <w:rsid w:val="009E5D7D"/>
    <w:rsid w:val="009E67C3"/>
    <w:rsid w:val="009E7744"/>
    <w:rsid w:val="009F29FB"/>
    <w:rsid w:val="009F51A5"/>
    <w:rsid w:val="009F70FD"/>
    <w:rsid w:val="00A04230"/>
    <w:rsid w:val="00A152AD"/>
    <w:rsid w:val="00A1716F"/>
    <w:rsid w:val="00A17937"/>
    <w:rsid w:val="00A24576"/>
    <w:rsid w:val="00A246C1"/>
    <w:rsid w:val="00A325A9"/>
    <w:rsid w:val="00A32AD8"/>
    <w:rsid w:val="00A34ED7"/>
    <w:rsid w:val="00A35592"/>
    <w:rsid w:val="00A4035F"/>
    <w:rsid w:val="00A466E2"/>
    <w:rsid w:val="00A507CF"/>
    <w:rsid w:val="00A51631"/>
    <w:rsid w:val="00A52C7D"/>
    <w:rsid w:val="00A53F63"/>
    <w:rsid w:val="00A56AED"/>
    <w:rsid w:val="00A56C37"/>
    <w:rsid w:val="00A6089E"/>
    <w:rsid w:val="00A66C29"/>
    <w:rsid w:val="00A7296F"/>
    <w:rsid w:val="00A729F6"/>
    <w:rsid w:val="00A76781"/>
    <w:rsid w:val="00A774C7"/>
    <w:rsid w:val="00A90406"/>
    <w:rsid w:val="00A90883"/>
    <w:rsid w:val="00A9176B"/>
    <w:rsid w:val="00A92095"/>
    <w:rsid w:val="00A93BA0"/>
    <w:rsid w:val="00A95BBF"/>
    <w:rsid w:val="00AA2B9E"/>
    <w:rsid w:val="00AA3B95"/>
    <w:rsid w:val="00AA4AC5"/>
    <w:rsid w:val="00AA737B"/>
    <w:rsid w:val="00AA7A75"/>
    <w:rsid w:val="00AA7F88"/>
    <w:rsid w:val="00AB5409"/>
    <w:rsid w:val="00AB6B1C"/>
    <w:rsid w:val="00AC2250"/>
    <w:rsid w:val="00AC28B6"/>
    <w:rsid w:val="00AC3575"/>
    <w:rsid w:val="00AC47CA"/>
    <w:rsid w:val="00AC6764"/>
    <w:rsid w:val="00AC6B32"/>
    <w:rsid w:val="00AD0B60"/>
    <w:rsid w:val="00AD3EFC"/>
    <w:rsid w:val="00AD75C3"/>
    <w:rsid w:val="00AD7C04"/>
    <w:rsid w:val="00AE4740"/>
    <w:rsid w:val="00AF169B"/>
    <w:rsid w:val="00AF226D"/>
    <w:rsid w:val="00AF448F"/>
    <w:rsid w:val="00B00175"/>
    <w:rsid w:val="00B06655"/>
    <w:rsid w:val="00B109DC"/>
    <w:rsid w:val="00B10D99"/>
    <w:rsid w:val="00B11FED"/>
    <w:rsid w:val="00B154C5"/>
    <w:rsid w:val="00B15CB9"/>
    <w:rsid w:val="00B20909"/>
    <w:rsid w:val="00B224E7"/>
    <w:rsid w:val="00B24506"/>
    <w:rsid w:val="00B24661"/>
    <w:rsid w:val="00B27365"/>
    <w:rsid w:val="00B37016"/>
    <w:rsid w:val="00B40481"/>
    <w:rsid w:val="00B4439F"/>
    <w:rsid w:val="00B473F2"/>
    <w:rsid w:val="00B56D48"/>
    <w:rsid w:val="00B64903"/>
    <w:rsid w:val="00B70129"/>
    <w:rsid w:val="00B851CF"/>
    <w:rsid w:val="00B87722"/>
    <w:rsid w:val="00B87DDB"/>
    <w:rsid w:val="00B93D5F"/>
    <w:rsid w:val="00B94E78"/>
    <w:rsid w:val="00BA1AC3"/>
    <w:rsid w:val="00BA2E6E"/>
    <w:rsid w:val="00BA40B6"/>
    <w:rsid w:val="00BA75D0"/>
    <w:rsid w:val="00BB0019"/>
    <w:rsid w:val="00BB2C5A"/>
    <w:rsid w:val="00BC1479"/>
    <w:rsid w:val="00BC23E9"/>
    <w:rsid w:val="00BC3DAA"/>
    <w:rsid w:val="00BC59AA"/>
    <w:rsid w:val="00BD2126"/>
    <w:rsid w:val="00BD3272"/>
    <w:rsid w:val="00BD4230"/>
    <w:rsid w:val="00BD6CD1"/>
    <w:rsid w:val="00BD783C"/>
    <w:rsid w:val="00BE0069"/>
    <w:rsid w:val="00BE098C"/>
    <w:rsid w:val="00BE1D7D"/>
    <w:rsid w:val="00BF5356"/>
    <w:rsid w:val="00C03A2B"/>
    <w:rsid w:val="00C046AE"/>
    <w:rsid w:val="00C06773"/>
    <w:rsid w:val="00C10F3A"/>
    <w:rsid w:val="00C117E7"/>
    <w:rsid w:val="00C123D9"/>
    <w:rsid w:val="00C135EC"/>
    <w:rsid w:val="00C168E6"/>
    <w:rsid w:val="00C17752"/>
    <w:rsid w:val="00C244C4"/>
    <w:rsid w:val="00C26DBB"/>
    <w:rsid w:val="00C308A1"/>
    <w:rsid w:val="00C36BEC"/>
    <w:rsid w:val="00C4140E"/>
    <w:rsid w:val="00C43571"/>
    <w:rsid w:val="00C44D87"/>
    <w:rsid w:val="00C45635"/>
    <w:rsid w:val="00C45D1D"/>
    <w:rsid w:val="00C470DC"/>
    <w:rsid w:val="00C52EA1"/>
    <w:rsid w:val="00C55399"/>
    <w:rsid w:val="00C558E5"/>
    <w:rsid w:val="00C5604E"/>
    <w:rsid w:val="00C5711F"/>
    <w:rsid w:val="00C576EB"/>
    <w:rsid w:val="00C606C7"/>
    <w:rsid w:val="00C65250"/>
    <w:rsid w:val="00C66439"/>
    <w:rsid w:val="00C66806"/>
    <w:rsid w:val="00C678A1"/>
    <w:rsid w:val="00C73B7B"/>
    <w:rsid w:val="00C75B94"/>
    <w:rsid w:val="00C77BFC"/>
    <w:rsid w:val="00C817D7"/>
    <w:rsid w:val="00C83736"/>
    <w:rsid w:val="00C84973"/>
    <w:rsid w:val="00C87AD0"/>
    <w:rsid w:val="00C9182A"/>
    <w:rsid w:val="00C9263E"/>
    <w:rsid w:val="00C92F37"/>
    <w:rsid w:val="00C92FB0"/>
    <w:rsid w:val="00C964A9"/>
    <w:rsid w:val="00CA38AB"/>
    <w:rsid w:val="00CA6F00"/>
    <w:rsid w:val="00CB1184"/>
    <w:rsid w:val="00CB20EA"/>
    <w:rsid w:val="00CB59B2"/>
    <w:rsid w:val="00CC2112"/>
    <w:rsid w:val="00CC62E1"/>
    <w:rsid w:val="00CC6D92"/>
    <w:rsid w:val="00CC749D"/>
    <w:rsid w:val="00CC75B1"/>
    <w:rsid w:val="00CD0E59"/>
    <w:rsid w:val="00CD691D"/>
    <w:rsid w:val="00CF5117"/>
    <w:rsid w:val="00CF5490"/>
    <w:rsid w:val="00D037BA"/>
    <w:rsid w:val="00D06A59"/>
    <w:rsid w:val="00D100B0"/>
    <w:rsid w:val="00D11EE7"/>
    <w:rsid w:val="00D22050"/>
    <w:rsid w:val="00D24E4E"/>
    <w:rsid w:val="00D32089"/>
    <w:rsid w:val="00D3258A"/>
    <w:rsid w:val="00D357E6"/>
    <w:rsid w:val="00D3760E"/>
    <w:rsid w:val="00D43A93"/>
    <w:rsid w:val="00D4599F"/>
    <w:rsid w:val="00D479E6"/>
    <w:rsid w:val="00D51534"/>
    <w:rsid w:val="00D521A7"/>
    <w:rsid w:val="00D52AC4"/>
    <w:rsid w:val="00D56A84"/>
    <w:rsid w:val="00D57DD2"/>
    <w:rsid w:val="00D64208"/>
    <w:rsid w:val="00D6479C"/>
    <w:rsid w:val="00D70A9E"/>
    <w:rsid w:val="00D70DFC"/>
    <w:rsid w:val="00D73186"/>
    <w:rsid w:val="00D7465F"/>
    <w:rsid w:val="00D87DD7"/>
    <w:rsid w:val="00D90FF6"/>
    <w:rsid w:val="00D91FE9"/>
    <w:rsid w:val="00D95159"/>
    <w:rsid w:val="00D96381"/>
    <w:rsid w:val="00D96DCA"/>
    <w:rsid w:val="00DA01E9"/>
    <w:rsid w:val="00DA3B74"/>
    <w:rsid w:val="00DA576E"/>
    <w:rsid w:val="00DB0497"/>
    <w:rsid w:val="00DB322F"/>
    <w:rsid w:val="00DB4051"/>
    <w:rsid w:val="00DC0B07"/>
    <w:rsid w:val="00DC659B"/>
    <w:rsid w:val="00DD1F19"/>
    <w:rsid w:val="00DD779A"/>
    <w:rsid w:val="00DE2409"/>
    <w:rsid w:val="00DE2933"/>
    <w:rsid w:val="00DE415D"/>
    <w:rsid w:val="00DE7AA0"/>
    <w:rsid w:val="00DF1208"/>
    <w:rsid w:val="00DF3FE7"/>
    <w:rsid w:val="00DF49F2"/>
    <w:rsid w:val="00E04419"/>
    <w:rsid w:val="00E23705"/>
    <w:rsid w:val="00E25C5A"/>
    <w:rsid w:val="00E33DE6"/>
    <w:rsid w:val="00E35024"/>
    <w:rsid w:val="00E351CD"/>
    <w:rsid w:val="00E36B1A"/>
    <w:rsid w:val="00E3709A"/>
    <w:rsid w:val="00E418A1"/>
    <w:rsid w:val="00E42052"/>
    <w:rsid w:val="00E475CE"/>
    <w:rsid w:val="00E5440A"/>
    <w:rsid w:val="00E5583F"/>
    <w:rsid w:val="00E5599D"/>
    <w:rsid w:val="00E6398E"/>
    <w:rsid w:val="00E6552E"/>
    <w:rsid w:val="00E674FC"/>
    <w:rsid w:val="00E70C1F"/>
    <w:rsid w:val="00E70E57"/>
    <w:rsid w:val="00E72FF0"/>
    <w:rsid w:val="00E73947"/>
    <w:rsid w:val="00E7534C"/>
    <w:rsid w:val="00E759B6"/>
    <w:rsid w:val="00E828DE"/>
    <w:rsid w:val="00E8549F"/>
    <w:rsid w:val="00E873FE"/>
    <w:rsid w:val="00E87870"/>
    <w:rsid w:val="00E93EE8"/>
    <w:rsid w:val="00E9681F"/>
    <w:rsid w:val="00EA07F8"/>
    <w:rsid w:val="00EB07E5"/>
    <w:rsid w:val="00EC0B32"/>
    <w:rsid w:val="00EC1434"/>
    <w:rsid w:val="00EC199E"/>
    <w:rsid w:val="00EC5792"/>
    <w:rsid w:val="00EC75C3"/>
    <w:rsid w:val="00ED09F9"/>
    <w:rsid w:val="00ED430C"/>
    <w:rsid w:val="00ED70FE"/>
    <w:rsid w:val="00EE05FA"/>
    <w:rsid w:val="00EE18B7"/>
    <w:rsid w:val="00EF0E88"/>
    <w:rsid w:val="00EF4955"/>
    <w:rsid w:val="00EF64B9"/>
    <w:rsid w:val="00EF7B93"/>
    <w:rsid w:val="00F01D4A"/>
    <w:rsid w:val="00F01E92"/>
    <w:rsid w:val="00F0266B"/>
    <w:rsid w:val="00F0382D"/>
    <w:rsid w:val="00F054C1"/>
    <w:rsid w:val="00F12BC6"/>
    <w:rsid w:val="00F20F0C"/>
    <w:rsid w:val="00F263EC"/>
    <w:rsid w:val="00F265D1"/>
    <w:rsid w:val="00F26B20"/>
    <w:rsid w:val="00F30461"/>
    <w:rsid w:val="00F31105"/>
    <w:rsid w:val="00F365CD"/>
    <w:rsid w:val="00F52AAC"/>
    <w:rsid w:val="00F55AC8"/>
    <w:rsid w:val="00F61B4F"/>
    <w:rsid w:val="00F74564"/>
    <w:rsid w:val="00F77D85"/>
    <w:rsid w:val="00F818F7"/>
    <w:rsid w:val="00F824E4"/>
    <w:rsid w:val="00F8381E"/>
    <w:rsid w:val="00F848C8"/>
    <w:rsid w:val="00F90A2F"/>
    <w:rsid w:val="00F91825"/>
    <w:rsid w:val="00F93E4E"/>
    <w:rsid w:val="00FA28DC"/>
    <w:rsid w:val="00FA38A0"/>
    <w:rsid w:val="00FA557F"/>
    <w:rsid w:val="00FB03C0"/>
    <w:rsid w:val="00FB1397"/>
    <w:rsid w:val="00FB24EA"/>
    <w:rsid w:val="00FB7F36"/>
    <w:rsid w:val="00FC037B"/>
    <w:rsid w:val="00FC16D5"/>
    <w:rsid w:val="00FC1891"/>
    <w:rsid w:val="00FC26E0"/>
    <w:rsid w:val="00FC2D3F"/>
    <w:rsid w:val="00FC6668"/>
    <w:rsid w:val="00FD4855"/>
    <w:rsid w:val="00FE6531"/>
    <w:rsid w:val="00FF0BF5"/>
    <w:rsid w:val="00FF1A42"/>
    <w:rsid w:val="00FF296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9B17"/>
  <w15:docId w15:val="{85AB35FC-6B1F-4971-B328-4435E79F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8E"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  <w:style w:type="character" w:customStyle="1" w:styleId="itemtext1">
    <w:name w:val="itemtext1"/>
    <w:basedOn w:val="a0"/>
    <w:rsid w:val="00553EFB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08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624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86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523979">
                  <w:marLeft w:val="-150"/>
                  <w:marRight w:val="-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anON@NVraion.ru" TargetMode="External"/><Relationship Id="rId13" Type="http://schemas.openxmlformats.org/officeDocument/2006/relationships/hyperlink" Target="mailto:&#1057;herkasovmm@niping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57;herkasovmm@nipingp.ru" TargetMode="External"/><Relationship Id="rId12" Type="http://schemas.openxmlformats.org/officeDocument/2006/relationships/hyperlink" Target="mailto:MachanON@NVra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nipingp.ru" TargetMode="External"/><Relationship Id="rId11" Type="http://schemas.openxmlformats.org/officeDocument/2006/relationships/hyperlink" Target="https://telemost.yandex.ru/j/641164297828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andr.Shpyhov@lukoil.com" TargetMode="External"/><Relationship Id="rId10" Type="http://schemas.openxmlformats.org/officeDocument/2006/relationships/hyperlink" Target="https://zs.lukoil.ru/ru/About/InformationExactedFor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anON@NVraion.ru" TargetMode="External"/><Relationship Id="rId14" Type="http://schemas.openxmlformats.org/officeDocument/2006/relationships/hyperlink" Target="mailto:MachanON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8584-6BA1-4A34-B466-778B399D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5772</Characters>
  <Application>Microsoft Office Word</Application>
  <DocSecurity>0</DocSecurity>
  <Lines>444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Черкасов Михаил Михайлович</cp:lastModifiedBy>
  <cp:revision>4</cp:revision>
  <cp:lastPrinted>2024-10-01T06:10:00Z</cp:lastPrinted>
  <dcterms:created xsi:type="dcterms:W3CDTF">2024-10-02T06:18:00Z</dcterms:created>
  <dcterms:modified xsi:type="dcterms:W3CDTF">2024-10-02T10:23:00Z</dcterms:modified>
</cp:coreProperties>
</file>